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06"/>
        <w:gridCol w:w="1124"/>
        <w:gridCol w:w="708"/>
        <w:gridCol w:w="1442"/>
        <w:gridCol w:w="2125"/>
        <w:gridCol w:w="2409"/>
        <w:gridCol w:w="3968"/>
        <w:gridCol w:w="1134"/>
        <w:gridCol w:w="1276"/>
        <w:gridCol w:w="1563"/>
      </w:tblGrid>
      <w:tr w:rsidR="00D01C0F" w:rsidRPr="002E6633" w14:paraId="043326C5" w14:textId="77777777" w:rsidTr="009E7153">
        <w:trPr>
          <w:cantSplit/>
          <w:trHeight w:val="542"/>
        </w:trPr>
        <w:tc>
          <w:tcPr>
            <w:tcW w:w="406" w:type="dxa"/>
            <w:textDirection w:val="btLr"/>
            <w:vAlign w:val="center"/>
          </w:tcPr>
          <w:p w14:paraId="1B4505B7"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t>EYLÜL</w:t>
            </w:r>
          </w:p>
        </w:tc>
        <w:tc>
          <w:tcPr>
            <w:tcW w:w="1124" w:type="dxa"/>
            <w:vAlign w:val="center"/>
          </w:tcPr>
          <w:p w14:paraId="41F8EEDC" w14:textId="77777777" w:rsidR="00D01C0F" w:rsidRPr="002E6633" w:rsidRDefault="00D01C0F" w:rsidP="002E6633">
            <w:pPr>
              <w:jc w:val="center"/>
              <w:rPr>
                <w:rFonts w:cstheme="minorHAnsi"/>
                <w:sz w:val="18"/>
                <w:szCs w:val="18"/>
              </w:rPr>
            </w:pPr>
            <w:r w:rsidRPr="002E6633">
              <w:rPr>
                <w:rFonts w:cstheme="minorHAnsi"/>
                <w:sz w:val="18"/>
                <w:szCs w:val="18"/>
              </w:rPr>
              <w:t>1. Hafta:</w:t>
            </w:r>
          </w:p>
          <w:p w14:paraId="05F03C4D" w14:textId="77777777" w:rsidR="00D01C0F" w:rsidRPr="002E6633" w:rsidRDefault="00D01C0F" w:rsidP="002E6633">
            <w:pPr>
              <w:jc w:val="center"/>
              <w:rPr>
                <w:rFonts w:cstheme="minorHAnsi"/>
                <w:sz w:val="18"/>
                <w:szCs w:val="18"/>
              </w:rPr>
            </w:pPr>
            <w:r w:rsidRPr="002E6633">
              <w:rPr>
                <w:rFonts w:cstheme="minorHAnsi"/>
                <w:sz w:val="18"/>
                <w:szCs w:val="18"/>
              </w:rPr>
              <w:t>08-12 Eylül</w:t>
            </w:r>
          </w:p>
        </w:tc>
        <w:tc>
          <w:tcPr>
            <w:tcW w:w="708" w:type="dxa"/>
            <w:vAlign w:val="center"/>
          </w:tcPr>
          <w:p w14:paraId="6C46094C"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55DF92B5"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7D0C0B62"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521DA271" w14:textId="77777777" w:rsidR="00D01C0F" w:rsidRPr="002E6633" w:rsidRDefault="00D01C0F" w:rsidP="002E6633">
            <w:pPr>
              <w:rPr>
                <w:rFonts w:cstheme="minorHAnsi"/>
                <w:sz w:val="18"/>
                <w:szCs w:val="18"/>
              </w:rPr>
            </w:pPr>
            <w:r w:rsidRPr="002E6633">
              <w:rPr>
                <w:rFonts w:cstheme="minorHAnsi"/>
                <w:sz w:val="18"/>
                <w:szCs w:val="18"/>
              </w:rPr>
              <w:t>BEO.1.1.1.Oyunlarda hareket kavramlarını uygulayabilme</w:t>
            </w:r>
          </w:p>
        </w:tc>
        <w:tc>
          <w:tcPr>
            <w:tcW w:w="3968" w:type="dxa"/>
            <w:vAlign w:val="center"/>
          </w:tcPr>
          <w:p w14:paraId="55ED9BFF" w14:textId="79519B4E" w:rsidR="00D01C0F" w:rsidRPr="00A8734E" w:rsidRDefault="00A8734E" w:rsidP="002E6633">
            <w:pPr>
              <w:rPr>
                <w:rFonts w:cstheme="minorHAnsi"/>
                <w:sz w:val="18"/>
                <w:szCs w:val="18"/>
              </w:rPr>
            </w:pPr>
            <w:r w:rsidRPr="00A8734E">
              <w:rPr>
                <w:sz w:val="18"/>
                <w:szCs w:val="18"/>
                <w:shd w:val="clear" w:color="auto" w:fill="FFFFFF"/>
              </w:rPr>
              <w:t xml:space="preserve">a) Beden farkındalığı, alan farkındalığı, efor ve hareket ilişkileri kavramlarını ayırt eder. </w:t>
            </w:r>
            <w:r w:rsidRPr="00A8734E">
              <w:rPr>
                <w:sz w:val="18"/>
                <w:szCs w:val="18"/>
                <w:shd w:val="clear" w:color="auto" w:fill="FFFFFF"/>
              </w:rPr>
              <w:br/>
              <w:t>b) Hareket ile beden farkındalığı, alan farkındalığı, efor ve hareket ilişkileri kavramları arasında bağ kurar</w:t>
            </w:r>
          </w:p>
        </w:tc>
        <w:tc>
          <w:tcPr>
            <w:tcW w:w="1134" w:type="dxa"/>
            <w:vMerge w:val="restart"/>
            <w:tcBorders>
              <w:left w:val="nil"/>
            </w:tcBorders>
            <w:vAlign w:val="center"/>
          </w:tcPr>
          <w:p w14:paraId="2AD85A03" w14:textId="77777777" w:rsidR="00D01C0F" w:rsidRPr="002E6633" w:rsidRDefault="00D01C0F" w:rsidP="00D01C0F">
            <w:pPr>
              <w:rPr>
                <w:rFonts w:cstheme="minorHAnsi"/>
                <w:sz w:val="18"/>
                <w:szCs w:val="18"/>
              </w:rPr>
            </w:pPr>
            <w:r w:rsidRPr="002E6633">
              <w:rPr>
                <w:rFonts w:cstheme="minorHAnsi"/>
                <w:sz w:val="18"/>
                <w:szCs w:val="18"/>
              </w:rPr>
              <w:t xml:space="preserve">SDB1.1. Kendini Tanıma Öz Farkındalık </w:t>
            </w:r>
          </w:p>
          <w:p w14:paraId="4901FA6F" w14:textId="77777777" w:rsidR="00D01C0F" w:rsidRPr="002E6633" w:rsidRDefault="00D01C0F" w:rsidP="00D01C0F">
            <w:pPr>
              <w:rPr>
                <w:rFonts w:cstheme="minorHAnsi"/>
                <w:sz w:val="18"/>
                <w:szCs w:val="18"/>
              </w:rPr>
            </w:pPr>
          </w:p>
          <w:p w14:paraId="6BF149E4" w14:textId="77777777" w:rsidR="00D01C0F" w:rsidRPr="002E6633" w:rsidRDefault="00D01C0F" w:rsidP="00D01C0F">
            <w:pPr>
              <w:rPr>
                <w:rFonts w:cstheme="minorHAnsi"/>
                <w:sz w:val="18"/>
                <w:szCs w:val="18"/>
              </w:rPr>
            </w:pPr>
            <w:r w:rsidRPr="002E6633">
              <w:rPr>
                <w:rFonts w:cstheme="minorHAnsi"/>
                <w:sz w:val="18"/>
                <w:szCs w:val="18"/>
              </w:rPr>
              <w:t xml:space="preserve">SDB2.1. İletişim </w:t>
            </w:r>
          </w:p>
          <w:p w14:paraId="22AC9A4E" w14:textId="77777777" w:rsidR="00D01C0F" w:rsidRPr="002E6633" w:rsidRDefault="00D01C0F" w:rsidP="00D01C0F">
            <w:pPr>
              <w:rPr>
                <w:rFonts w:cstheme="minorHAnsi"/>
                <w:sz w:val="18"/>
                <w:szCs w:val="18"/>
              </w:rPr>
            </w:pPr>
          </w:p>
          <w:p w14:paraId="52A85A28" w14:textId="77777777" w:rsidR="00D01C0F" w:rsidRPr="002E6633" w:rsidRDefault="00D01C0F" w:rsidP="00D01C0F">
            <w:pPr>
              <w:rPr>
                <w:rFonts w:cstheme="minorHAnsi"/>
                <w:sz w:val="18"/>
                <w:szCs w:val="18"/>
              </w:rPr>
            </w:pPr>
            <w:r w:rsidRPr="002E6633">
              <w:rPr>
                <w:rFonts w:cstheme="minorHAnsi"/>
                <w:sz w:val="18"/>
                <w:szCs w:val="18"/>
              </w:rPr>
              <w:t xml:space="preserve">SDB2.2. İş Birliği </w:t>
            </w:r>
          </w:p>
          <w:p w14:paraId="1F9796BC" w14:textId="77777777" w:rsidR="00D01C0F" w:rsidRPr="002E6633" w:rsidRDefault="00D01C0F" w:rsidP="00D01C0F">
            <w:pPr>
              <w:rPr>
                <w:rFonts w:cstheme="minorHAnsi"/>
                <w:sz w:val="18"/>
                <w:szCs w:val="18"/>
              </w:rPr>
            </w:pPr>
          </w:p>
          <w:p w14:paraId="157E7AD9" w14:textId="77777777" w:rsidR="00D01C0F" w:rsidRPr="002E6633" w:rsidRDefault="00D01C0F" w:rsidP="00D01C0F">
            <w:pPr>
              <w:rPr>
                <w:rFonts w:cstheme="minorHAnsi"/>
                <w:sz w:val="18"/>
                <w:szCs w:val="18"/>
              </w:rPr>
            </w:pPr>
            <w:r w:rsidRPr="002E6633">
              <w:rPr>
                <w:rFonts w:cstheme="minorHAnsi"/>
                <w:sz w:val="18"/>
                <w:szCs w:val="18"/>
              </w:rPr>
              <w:t>SDB3.3. Sorumlu Karar Verme</w:t>
            </w:r>
          </w:p>
          <w:p w14:paraId="1979B7F3" w14:textId="0D229975" w:rsidR="00D01C0F" w:rsidRPr="002E6633" w:rsidRDefault="00D01C0F" w:rsidP="002E6633">
            <w:pPr>
              <w:rPr>
                <w:rFonts w:cstheme="minorHAnsi"/>
                <w:sz w:val="18"/>
                <w:szCs w:val="18"/>
              </w:rPr>
            </w:pPr>
          </w:p>
        </w:tc>
        <w:tc>
          <w:tcPr>
            <w:tcW w:w="1276" w:type="dxa"/>
            <w:vMerge w:val="restart"/>
            <w:vAlign w:val="center"/>
          </w:tcPr>
          <w:p w14:paraId="25C158AC" w14:textId="77777777" w:rsidR="00D01C0F" w:rsidRDefault="00D01C0F" w:rsidP="002E6633">
            <w:pPr>
              <w:rPr>
                <w:rFonts w:cstheme="minorHAnsi"/>
                <w:sz w:val="18"/>
                <w:szCs w:val="18"/>
              </w:rPr>
            </w:pPr>
          </w:p>
          <w:p w14:paraId="3B4360E2" w14:textId="77777777" w:rsidR="00D01C0F" w:rsidRDefault="00D01C0F" w:rsidP="002E6633">
            <w:pPr>
              <w:rPr>
                <w:rFonts w:cstheme="minorHAnsi"/>
                <w:sz w:val="18"/>
                <w:szCs w:val="18"/>
              </w:rPr>
            </w:pPr>
          </w:p>
          <w:p w14:paraId="4CD26FFC" w14:textId="77777777" w:rsidR="00D01C0F" w:rsidRDefault="00D01C0F" w:rsidP="002E6633">
            <w:pPr>
              <w:rPr>
                <w:rFonts w:cstheme="minorHAnsi"/>
                <w:sz w:val="18"/>
                <w:szCs w:val="18"/>
              </w:rPr>
            </w:pPr>
          </w:p>
          <w:p w14:paraId="0004001B" w14:textId="77777777" w:rsidR="00D01C0F" w:rsidRDefault="00D01C0F" w:rsidP="002E6633">
            <w:pPr>
              <w:rPr>
                <w:rFonts w:cstheme="minorHAnsi"/>
                <w:sz w:val="18"/>
                <w:szCs w:val="18"/>
              </w:rPr>
            </w:pPr>
          </w:p>
          <w:p w14:paraId="606F4A70" w14:textId="77777777" w:rsidR="00D01C0F" w:rsidRDefault="00D01C0F" w:rsidP="002E6633">
            <w:pPr>
              <w:rPr>
                <w:rFonts w:cstheme="minorHAnsi"/>
                <w:sz w:val="18"/>
                <w:szCs w:val="18"/>
              </w:rPr>
            </w:pPr>
          </w:p>
          <w:p w14:paraId="73991DBA" w14:textId="77777777" w:rsidR="00D01C0F" w:rsidRDefault="00D01C0F" w:rsidP="002E6633">
            <w:pPr>
              <w:rPr>
                <w:rFonts w:cstheme="minorHAnsi"/>
                <w:sz w:val="18"/>
                <w:szCs w:val="18"/>
              </w:rPr>
            </w:pPr>
          </w:p>
          <w:p w14:paraId="7BA9FB12" w14:textId="77777777" w:rsidR="00D01C0F" w:rsidRDefault="00D01C0F" w:rsidP="002E6633">
            <w:pPr>
              <w:rPr>
                <w:rFonts w:cstheme="minorHAnsi"/>
                <w:sz w:val="18"/>
                <w:szCs w:val="18"/>
              </w:rPr>
            </w:pPr>
          </w:p>
          <w:p w14:paraId="1C6211FD" w14:textId="77777777" w:rsidR="00D01C0F" w:rsidRDefault="00D01C0F" w:rsidP="002E6633">
            <w:pPr>
              <w:rPr>
                <w:rFonts w:cstheme="minorHAnsi"/>
                <w:sz w:val="18"/>
                <w:szCs w:val="18"/>
              </w:rPr>
            </w:pPr>
          </w:p>
          <w:p w14:paraId="5F02A201" w14:textId="77777777" w:rsidR="00D01C0F" w:rsidRDefault="00D01C0F" w:rsidP="002E6633">
            <w:pPr>
              <w:rPr>
                <w:rFonts w:cstheme="minorHAnsi"/>
                <w:sz w:val="18"/>
                <w:szCs w:val="18"/>
              </w:rPr>
            </w:pPr>
          </w:p>
          <w:p w14:paraId="4938E35E" w14:textId="77777777" w:rsidR="00D01C0F" w:rsidRDefault="00D01C0F" w:rsidP="002E6633">
            <w:pPr>
              <w:rPr>
                <w:rFonts w:cstheme="minorHAnsi"/>
                <w:sz w:val="18"/>
                <w:szCs w:val="18"/>
              </w:rPr>
            </w:pPr>
          </w:p>
          <w:p w14:paraId="4E57D958" w14:textId="77777777" w:rsidR="00D01C0F" w:rsidRDefault="00D01C0F" w:rsidP="002E6633">
            <w:pPr>
              <w:rPr>
                <w:rFonts w:cstheme="minorHAnsi"/>
                <w:sz w:val="18"/>
                <w:szCs w:val="18"/>
              </w:rPr>
            </w:pPr>
          </w:p>
          <w:p w14:paraId="14A16E55" w14:textId="77777777" w:rsidR="00D01C0F" w:rsidRDefault="00D01C0F" w:rsidP="002E6633">
            <w:pPr>
              <w:rPr>
                <w:rFonts w:cstheme="minorHAnsi"/>
                <w:sz w:val="18"/>
                <w:szCs w:val="18"/>
              </w:rPr>
            </w:pPr>
          </w:p>
          <w:p w14:paraId="2FBF0245" w14:textId="77777777" w:rsidR="00D01C0F" w:rsidRDefault="00D01C0F" w:rsidP="002E6633">
            <w:pPr>
              <w:rPr>
                <w:rFonts w:cstheme="minorHAnsi"/>
                <w:sz w:val="18"/>
                <w:szCs w:val="18"/>
              </w:rPr>
            </w:pPr>
          </w:p>
          <w:p w14:paraId="6353F645" w14:textId="77777777" w:rsidR="00D01C0F" w:rsidRDefault="00D01C0F" w:rsidP="002E6633">
            <w:pPr>
              <w:rPr>
                <w:rFonts w:cstheme="minorHAnsi"/>
                <w:sz w:val="18"/>
                <w:szCs w:val="18"/>
              </w:rPr>
            </w:pPr>
          </w:p>
          <w:p w14:paraId="6AAD24C4" w14:textId="77777777" w:rsidR="00D01C0F" w:rsidRDefault="00D01C0F" w:rsidP="002E6633">
            <w:pPr>
              <w:rPr>
                <w:rFonts w:cstheme="minorHAnsi"/>
                <w:sz w:val="18"/>
                <w:szCs w:val="18"/>
              </w:rPr>
            </w:pPr>
          </w:p>
          <w:p w14:paraId="31E73392" w14:textId="0365C585" w:rsidR="00D01C0F" w:rsidRDefault="00D01C0F" w:rsidP="002E6633">
            <w:pPr>
              <w:rPr>
                <w:rFonts w:cstheme="minorHAnsi"/>
                <w:sz w:val="18"/>
                <w:szCs w:val="18"/>
              </w:rPr>
            </w:pPr>
            <w:r w:rsidRPr="002E6633">
              <w:rPr>
                <w:rFonts w:cstheme="minorHAnsi"/>
                <w:sz w:val="18"/>
                <w:szCs w:val="18"/>
              </w:rPr>
              <w:t>OB4. Görsel Okuryazarlık</w:t>
            </w:r>
          </w:p>
          <w:p w14:paraId="098AD271" w14:textId="77777777" w:rsidR="00D01C0F" w:rsidRDefault="00D01C0F" w:rsidP="002E6633">
            <w:pPr>
              <w:rPr>
                <w:rFonts w:cstheme="minorHAnsi"/>
                <w:sz w:val="18"/>
                <w:szCs w:val="18"/>
              </w:rPr>
            </w:pPr>
          </w:p>
          <w:p w14:paraId="03DA2A24" w14:textId="77777777" w:rsidR="00D01C0F" w:rsidRDefault="00D01C0F" w:rsidP="002E6633">
            <w:pPr>
              <w:rPr>
                <w:rFonts w:cstheme="minorHAnsi"/>
                <w:sz w:val="18"/>
                <w:szCs w:val="18"/>
              </w:rPr>
            </w:pPr>
          </w:p>
          <w:p w14:paraId="30B23204" w14:textId="77777777" w:rsidR="00D01C0F" w:rsidRDefault="00D01C0F" w:rsidP="002E6633">
            <w:pPr>
              <w:rPr>
                <w:rFonts w:cstheme="minorHAnsi"/>
                <w:sz w:val="18"/>
                <w:szCs w:val="18"/>
              </w:rPr>
            </w:pPr>
          </w:p>
          <w:p w14:paraId="04D7CF54" w14:textId="77777777" w:rsidR="00D01C0F" w:rsidRDefault="00D01C0F" w:rsidP="002E6633">
            <w:pPr>
              <w:rPr>
                <w:rFonts w:cstheme="minorHAnsi"/>
                <w:sz w:val="18"/>
                <w:szCs w:val="18"/>
              </w:rPr>
            </w:pPr>
          </w:p>
          <w:p w14:paraId="48F8315D" w14:textId="77777777" w:rsidR="00D01C0F" w:rsidRDefault="00D01C0F" w:rsidP="002E6633">
            <w:pPr>
              <w:rPr>
                <w:rFonts w:cstheme="minorHAnsi"/>
                <w:sz w:val="18"/>
                <w:szCs w:val="18"/>
              </w:rPr>
            </w:pPr>
          </w:p>
          <w:p w14:paraId="052E5960" w14:textId="77777777" w:rsidR="00D01C0F" w:rsidRDefault="00D01C0F" w:rsidP="002E6633">
            <w:pPr>
              <w:rPr>
                <w:rFonts w:cstheme="minorHAnsi"/>
                <w:sz w:val="18"/>
                <w:szCs w:val="18"/>
              </w:rPr>
            </w:pPr>
          </w:p>
          <w:p w14:paraId="2B4DD659" w14:textId="77777777" w:rsidR="00D01C0F" w:rsidRDefault="00D01C0F" w:rsidP="002E6633">
            <w:pPr>
              <w:rPr>
                <w:rFonts w:cstheme="minorHAnsi"/>
                <w:sz w:val="18"/>
                <w:szCs w:val="18"/>
              </w:rPr>
            </w:pPr>
          </w:p>
          <w:p w14:paraId="770E6873" w14:textId="77777777" w:rsidR="00D01C0F" w:rsidRDefault="00D01C0F" w:rsidP="002E6633">
            <w:pPr>
              <w:rPr>
                <w:rFonts w:cstheme="minorHAnsi"/>
                <w:sz w:val="18"/>
                <w:szCs w:val="18"/>
              </w:rPr>
            </w:pPr>
          </w:p>
          <w:p w14:paraId="22F6F4C0" w14:textId="77777777" w:rsidR="00D01C0F" w:rsidRDefault="00D01C0F" w:rsidP="002E6633">
            <w:pPr>
              <w:rPr>
                <w:rFonts w:cstheme="minorHAnsi"/>
                <w:sz w:val="18"/>
                <w:szCs w:val="18"/>
              </w:rPr>
            </w:pPr>
          </w:p>
          <w:p w14:paraId="737C47DC" w14:textId="77777777" w:rsidR="00D01C0F" w:rsidRDefault="00D01C0F" w:rsidP="002E6633">
            <w:pPr>
              <w:rPr>
                <w:rFonts w:cstheme="minorHAnsi"/>
                <w:sz w:val="18"/>
                <w:szCs w:val="18"/>
              </w:rPr>
            </w:pPr>
          </w:p>
          <w:p w14:paraId="323A83E4" w14:textId="77777777" w:rsidR="00D01C0F" w:rsidRDefault="00D01C0F" w:rsidP="002E6633">
            <w:pPr>
              <w:rPr>
                <w:rFonts w:cstheme="minorHAnsi"/>
                <w:sz w:val="18"/>
                <w:szCs w:val="18"/>
              </w:rPr>
            </w:pPr>
          </w:p>
          <w:p w14:paraId="55D3F3C9" w14:textId="77777777" w:rsidR="00D01C0F" w:rsidRDefault="00D01C0F" w:rsidP="002E6633">
            <w:pPr>
              <w:rPr>
                <w:rFonts w:cstheme="minorHAnsi"/>
                <w:sz w:val="18"/>
                <w:szCs w:val="18"/>
              </w:rPr>
            </w:pPr>
          </w:p>
          <w:p w14:paraId="07D790AA" w14:textId="77777777" w:rsidR="00D01C0F" w:rsidRDefault="00D01C0F" w:rsidP="002E6633">
            <w:pPr>
              <w:rPr>
                <w:rFonts w:cstheme="minorHAnsi"/>
                <w:sz w:val="18"/>
                <w:szCs w:val="18"/>
              </w:rPr>
            </w:pPr>
          </w:p>
          <w:p w14:paraId="5EF606B1" w14:textId="77777777" w:rsidR="00D01C0F" w:rsidRDefault="00D01C0F" w:rsidP="002E6633">
            <w:pPr>
              <w:rPr>
                <w:rFonts w:cstheme="minorHAnsi"/>
                <w:sz w:val="18"/>
                <w:szCs w:val="18"/>
              </w:rPr>
            </w:pPr>
          </w:p>
          <w:p w14:paraId="00D91779" w14:textId="77777777" w:rsidR="00D01C0F" w:rsidRDefault="00D01C0F" w:rsidP="002E6633">
            <w:pPr>
              <w:rPr>
                <w:rFonts w:cstheme="minorHAnsi"/>
                <w:sz w:val="18"/>
                <w:szCs w:val="18"/>
              </w:rPr>
            </w:pPr>
          </w:p>
          <w:p w14:paraId="20D035D9" w14:textId="77777777" w:rsidR="00D01C0F" w:rsidRDefault="00D01C0F" w:rsidP="002E6633">
            <w:pPr>
              <w:rPr>
                <w:rFonts w:cstheme="minorHAnsi"/>
                <w:sz w:val="18"/>
                <w:szCs w:val="18"/>
              </w:rPr>
            </w:pPr>
          </w:p>
          <w:p w14:paraId="3715E5F0" w14:textId="77777777" w:rsidR="00D01C0F" w:rsidRDefault="00D01C0F" w:rsidP="002E6633">
            <w:pPr>
              <w:rPr>
                <w:rFonts w:cstheme="minorHAnsi"/>
                <w:sz w:val="18"/>
                <w:szCs w:val="18"/>
              </w:rPr>
            </w:pPr>
          </w:p>
          <w:p w14:paraId="7C1DC5BC" w14:textId="77777777" w:rsidR="00D01C0F" w:rsidRDefault="00D01C0F" w:rsidP="002E6633">
            <w:pPr>
              <w:rPr>
                <w:rFonts w:cstheme="minorHAnsi"/>
                <w:sz w:val="18"/>
                <w:szCs w:val="18"/>
              </w:rPr>
            </w:pPr>
          </w:p>
          <w:p w14:paraId="7D48766F" w14:textId="77777777" w:rsidR="00D01C0F" w:rsidRDefault="00D01C0F" w:rsidP="002E6633">
            <w:pPr>
              <w:rPr>
                <w:rFonts w:cstheme="minorHAnsi"/>
                <w:sz w:val="18"/>
                <w:szCs w:val="18"/>
              </w:rPr>
            </w:pPr>
          </w:p>
          <w:p w14:paraId="42AE644F" w14:textId="77777777" w:rsidR="00D01C0F" w:rsidRDefault="00D01C0F" w:rsidP="002E6633">
            <w:pPr>
              <w:rPr>
                <w:rFonts w:cstheme="minorHAnsi"/>
                <w:sz w:val="18"/>
                <w:szCs w:val="18"/>
              </w:rPr>
            </w:pPr>
          </w:p>
          <w:p w14:paraId="5402936A" w14:textId="77777777" w:rsidR="00D01C0F" w:rsidRDefault="00D01C0F" w:rsidP="002E6633">
            <w:pPr>
              <w:rPr>
                <w:rFonts w:cstheme="minorHAnsi"/>
                <w:sz w:val="18"/>
                <w:szCs w:val="18"/>
              </w:rPr>
            </w:pPr>
          </w:p>
          <w:p w14:paraId="45D312E7" w14:textId="77777777" w:rsidR="00D01C0F" w:rsidRDefault="00D01C0F" w:rsidP="002E6633">
            <w:pPr>
              <w:rPr>
                <w:rFonts w:cstheme="minorHAnsi"/>
                <w:sz w:val="18"/>
                <w:szCs w:val="18"/>
              </w:rPr>
            </w:pPr>
          </w:p>
          <w:p w14:paraId="1E23607D" w14:textId="77777777" w:rsidR="00D01C0F" w:rsidRDefault="00D01C0F" w:rsidP="002E6633">
            <w:pPr>
              <w:rPr>
                <w:rFonts w:cstheme="minorHAnsi"/>
                <w:sz w:val="18"/>
                <w:szCs w:val="18"/>
              </w:rPr>
            </w:pPr>
          </w:p>
          <w:p w14:paraId="081E25EF" w14:textId="77777777" w:rsidR="00D01C0F" w:rsidRDefault="00D01C0F" w:rsidP="002E6633">
            <w:pPr>
              <w:rPr>
                <w:rFonts w:cstheme="minorHAnsi"/>
                <w:sz w:val="18"/>
                <w:szCs w:val="18"/>
              </w:rPr>
            </w:pPr>
          </w:p>
          <w:p w14:paraId="6A5527C4" w14:textId="77777777" w:rsidR="00D01C0F" w:rsidRDefault="00D01C0F" w:rsidP="002E6633">
            <w:pPr>
              <w:rPr>
                <w:rFonts w:cstheme="minorHAnsi"/>
                <w:sz w:val="18"/>
                <w:szCs w:val="18"/>
              </w:rPr>
            </w:pPr>
          </w:p>
          <w:p w14:paraId="32CF3CAB" w14:textId="77777777" w:rsidR="00D01C0F" w:rsidRDefault="00D01C0F" w:rsidP="002E6633">
            <w:pPr>
              <w:rPr>
                <w:rFonts w:cstheme="minorHAnsi"/>
                <w:sz w:val="18"/>
                <w:szCs w:val="18"/>
              </w:rPr>
            </w:pPr>
          </w:p>
          <w:p w14:paraId="536C1F56" w14:textId="77777777" w:rsidR="00D01C0F" w:rsidRDefault="00D01C0F" w:rsidP="002E6633">
            <w:pPr>
              <w:rPr>
                <w:rFonts w:cstheme="minorHAnsi"/>
                <w:sz w:val="18"/>
                <w:szCs w:val="18"/>
              </w:rPr>
            </w:pPr>
          </w:p>
          <w:p w14:paraId="3927F856" w14:textId="77777777" w:rsidR="00D01C0F" w:rsidRDefault="00D01C0F" w:rsidP="002E6633">
            <w:pPr>
              <w:rPr>
                <w:rFonts w:cstheme="minorHAnsi"/>
                <w:sz w:val="18"/>
                <w:szCs w:val="18"/>
              </w:rPr>
            </w:pPr>
          </w:p>
          <w:p w14:paraId="2F16E222" w14:textId="77777777" w:rsidR="00D01C0F" w:rsidRDefault="00D01C0F" w:rsidP="002E6633">
            <w:pPr>
              <w:rPr>
                <w:rFonts w:cstheme="minorHAnsi"/>
                <w:sz w:val="18"/>
                <w:szCs w:val="18"/>
              </w:rPr>
            </w:pPr>
          </w:p>
          <w:p w14:paraId="54F98924" w14:textId="77777777" w:rsidR="00292BC5" w:rsidRDefault="00292BC5" w:rsidP="005C55E9">
            <w:pPr>
              <w:rPr>
                <w:rFonts w:cstheme="minorHAnsi"/>
                <w:sz w:val="18"/>
                <w:szCs w:val="18"/>
              </w:rPr>
            </w:pPr>
          </w:p>
          <w:p w14:paraId="4DC8AF0B" w14:textId="77777777" w:rsidR="00292BC5" w:rsidRDefault="00292BC5" w:rsidP="005C55E9">
            <w:pPr>
              <w:rPr>
                <w:rFonts w:cstheme="minorHAnsi"/>
                <w:sz w:val="18"/>
                <w:szCs w:val="18"/>
              </w:rPr>
            </w:pPr>
          </w:p>
          <w:p w14:paraId="65A48FAB" w14:textId="77777777" w:rsidR="00292BC5" w:rsidRDefault="00292BC5" w:rsidP="005C55E9">
            <w:pPr>
              <w:rPr>
                <w:rFonts w:cstheme="minorHAnsi"/>
                <w:sz w:val="18"/>
                <w:szCs w:val="18"/>
              </w:rPr>
            </w:pPr>
          </w:p>
          <w:p w14:paraId="2C86D86B" w14:textId="77777777" w:rsidR="00292BC5" w:rsidRDefault="00292BC5" w:rsidP="005C55E9">
            <w:pPr>
              <w:rPr>
                <w:rFonts w:cstheme="minorHAnsi"/>
                <w:sz w:val="18"/>
                <w:szCs w:val="18"/>
              </w:rPr>
            </w:pPr>
          </w:p>
          <w:p w14:paraId="66CC6958" w14:textId="77777777" w:rsidR="00292BC5" w:rsidRDefault="00292BC5" w:rsidP="005C55E9">
            <w:pPr>
              <w:rPr>
                <w:rFonts w:cstheme="minorHAnsi"/>
                <w:sz w:val="18"/>
                <w:szCs w:val="18"/>
              </w:rPr>
            </w:pPr>
          </w:p>
          <w:p w14:paraId="491FBFAE" w14:textId="77777777" w:rsidR="00292BC5" w:rsidRDefault="00292BC5" w:rsidP="005C55E9">
            <w:pPr>
              <w:rPr>
                <w:rFonts w:cstheme="minorHAnsi"/>
                <w:sz w:val="18"/>
                <w:szCs w:val="18"/>
              </w:rPr>
            </w:pPr>
          </w:p>
          <w:p w14:paraId="1A7ED254" w14:textId="77777777" w:rsidR="00292BC5" w:rsidRDefault="00292BC5" w:rsidP="005C55E9">
            <w:pPr>
              <w:rPr>
                <w:rFonts w:cstheme="minorHAnsi"/>
                <w:sz w:val="18"/>
                <w:szCs w:val="18"/>
              </w:rPr>
            </w:pPr>
          </w:p>
          <w:p w14:paraId="7D9769C0" w14:textId="60A3CF18" w:rsidR="005C55E9" w:rsidRPr="002E6633" w:rsidRDefault="005C55E9" w:rsidP="005C55E9">
            <w:pPr>
              <w:rPr>
                <w:rFonts w:cstheme="minorHAnsi"/>
                <w:sz w:val="18"/>
                <w:szCs w:val="18"/>
              </w:rPr>
            </w:pPr>
            <w:r w:rsidRPr="002E6633">
              <w:rPr>
                <w:rFonts w:cstheme="minorHAnsi"/>
                <w:sz w:val="18"/>
                <w:szCs w:val="18"/>
              </w:rPr>
              <w:t>OB4. Görsel Okuryazarlık</w:t>
            </w:r>
            <w:r>
              <w:rPr>
                <w:rFonts w:cstheme="minorHAnsi"/>
                <w:sz w:val="18"/>
                <w:szCs w:val="18"/>
              </w:rPr>
              <w:t xml:space="preserve"> </w:t>
            </w:r>
          </w:p>
          <w:p w14:paraId="6D92B765" w14:textId="2A1BFAB4" w:rsidR="00D01C0F" w:rsidRPr="002E6633" w:rsidRDefault="00D01C0F" w:rsidP="002E6633">
            <w:pPr>
              <w:rPr>
                <w:rFonts w:cstheme="minorHAnsi"/>
                <w:sz w:val="18"/>
                <w:szCs w:val="18"/>
              </w:rPr>
            </w:pPr>
          </w:p>
        </w:tc>
        <w:tc>
          <w:tcPr>
            <w:tcW w:w="1563" w:type="dxa"/>
            <w:vMerge w:val="restart"/>
            <w:vAlign w:val="center"/>
          </w:tcPr>
          <w:p w14:paraId="4B539647" w14:textId="5E0323D7" w:rsidR="00D01C0F" w:rsidRDefault="00D01C0F" w:rsidP="00D01C0F">
            <w:pPr>
              <w:rPr>
                <w:rFonts w:cstheme="minorHAnsi"/>
                <w:sz w:val="18"/>
                <w:szCs w:val="18"/>
              </w:rPr>
            </w:pPr>
            <w:r w:rsidRPr="002E6633">
              <w:rPr>
                <w:rFonts w:cstheme="minorHAnsi"/>
                <w:sz w:val="18"/>
                <w:szCs w:val="18"/>
              </w:rPr>
              <w:lastRenderedPageBreak/>
              <w:t xml:space="preserve">D4. Dostluk </w:t>
            </w:r>
          </w:p>
          <w:p w14:paraId="60B8F3C3" w14:textId="77777777" w:rsidR="00D01C0F" w:rsidRDefault="00D01C0F" w:rsidP="00D01C0F">
            <w:pPr>
              <w:rPr>
                <w:rFonts w:cstheme="minorHAnsi"/>
                <w:sz w:val="18"/>
                <w:szCs w:val="18"/>
              </w:rPr>
            </w:pPr>
          </w:p>
          <w:p w14:paraId="326C751B" w14:textId="77777777" w:rsidR="00D01C0F" w:rsidRDefault="00D01C0F" w:rsidP="00D01C0F">
            <w:pPr>
              <w:rPr>
                <w:rFonts w:cstheme="minorHAnsi"/>
                <w:sz w:val="18"/>
                <w:szCs w:val="18"/>
              </w:rPr>
            </w:pPr>
            <w:r w:rsidRPr="002E6633">
              <w:rPr>
                <w:rFonts w:cstheme="minorHAnsi"/>
                <w:sz w:val="18"/>
                <w:szCs w:val="18"/>
              </w:rPr>
              <w:t xml:space="preserve">D6. Dürüstlük </w:t>
            </w:r>
          </w:p>
          <w:p w14:paraId="05D54A8E" w14:textId="77777777" w:rsidR="00D01C0F" w:rsidRDefault="00D01C0F" w:rsidP="00D01C0F">
            <w:pPr>
              <w:rPr>
                <w:rFonts w:cstheme="minorHAnsi"/>
                <w:sz w:val="18"/>
                <w:szCs w:val="18"/>
              </w:rPr>
            </w:pPr>
          </w:p>
          <w:p w14:paraId="6299D079" w14:textId="77777777" w:rsidR="00D01C0F" w:rsidRDefault="00D01C0F" w:rsidP="00D01C0F">
            <w:pPr>
              <w:rPr>
                <w:rFonts w:cstheme="minorHAnsi"/>
                <w:sz w:val="18"/>
                <w:szCs w:val="18"/>
              </w:rPr>
            </w:pPr>
            <w:r w:rsidRPr="002E6633">
              <w:rPr>
                <w:rFonts w:cstheme="minorHAnsi"/>
                <w:sz w:val="18"/>
                <w:szCs w:val="18"/>
              </w:rPr>
              <w:t xml:space="preserve">D14. Saygı </w:t>
            </w:r>
          </w:p>
          <w:p w14:paraId="41DF9636" w14:textId="77777777" w:rsidR="00D01C0F" w:rsidRDefault="00D01C0F" w:rsidP="00D01C0F">
            <w:pPr>
              <w:rPr>
                <w:rFonts w:cstheme="minorHAnsi"/>
                <w:sz w:val="18"/>
                <w:szCs w:val="18"/>
              </w:rPr>
            </w:pPr>
          </w:p>
          <w:p w14:paraId="399270CE" w14:textId="77777777" w:rsidR="00D01C0F" w:rsidRDefault="00D01C0F" w:rsidP="00D01C0F">
            <w:pPr>
              <w:rPr>
                <w:rFonts w:cstheme="minorHAnsi"/>
                <w:sz w:val="18"/>
                <w:szCs w:val="18"/>
              </w:rPr>
            </w:pPr>
            <w:r w:rsidRPr="002E6633">
              <w:rPr>
                <w:rFonts w:cstheme="minorHAnsi"/>
                <w:sz w:val="18"/>
                <w:szCs w:val="18"/>
              </w:rPr>
              <w:t>D16. Sorumluluk</w:t>
            </w:r>
          </w:p>
          <w:p w14:paraId="3092A0E4" w14:textId="41FE6AD9" w:rsidR="00D01C0F" w:rsidRPr="002E6633" w:rsidRDefault="00D01C0F" w:rsidP="002E6633">
            <w:pPr>
              <w:autoSpaceDE w:val="0"/>
              <w:autoSpaceDN w:val="0"/>
              <w:adjustRightInd w:val="0"/>
              <w:rPr>
                <w:rFonts w:cstheme="minorHAnsi"/>
                <w:sz w:val="18"/>
                <w:szCs w:val="18"/>
              </w:rPr>
            </w:pPr>
          </w:p>
        </w:tc>
      </w:tr>
      <w:tr w:rsidR="00A8734E" w:rsidRPr="002E6633" w14:paraId="1202DA7A" w14:textId="77777777" w:rsidTr="009E7153">
        <w:trPr>
          <w:cantSplit/>
          <w:trHeight w:val="542"/>
        </w:trPr>
        <w:tc>
          <w:tcPr>
            <w:tcW w:w="406" w:type="dxa"/>
            <w:textDirection w:val="btLr"/>
            <w:vAlign w:val="center"/>
          </w:tcPr>
          <w:p w14:paraId="3963022C" w14:textId="77777777" w:rsidR="00A8734E" w:rsidRPr="002E6633" w:rsidRDefault="00A8734E" w:rsidP="00A8734E">
            <w:pPr>
              <w:ind w:left="113" w:right="113"/>
              <w:jc w:val="center"/>
              <w:rPr>
                <w:rFonts w:cstheme="minorHAnsi"/>
                <w:sz w:val="18"/>
                <w:szCs w:val="18"/>
              </w:rPr>
            </w:pPr>
            <w:r w:rsidRPr="002E6633">
              <w:rPr>
                <w:rFonts w:cstheme="minorHAnsi"/>
                <w:sz w:val="18"/>
                <w:szCs w:val="18"/>
              </w:rPr>
              <w:t>EYLÜL</w:t>
            </w:r>
          </w:p>
        </w:tc>
        <w:tc>
          <w:tcPr>
            <w:tcW w:w="1124" w:type="dxa"/>
            <w:vAlign w:val="center"/>
          </w:tcPr>
          <w:p w14:paraId="26572B13" w14:textId="77777777" w:rsidR="00A8734E" w:rsidRPr="002E6633" w:rsidRDefault="00A8734E" w:rsidP="00A8734E">
            <w:pPr>
              <w:jc w:val="center"/>
              <w:rPr>
                <w:rFonts w:cstheme="minorHAnsi"/>
                <w:sz w:val="18"/>
                <w:szCs w:val="18"/>
              </w:rPr>
            </w:pPr>
            <w:r w:rsidRPr="002E6633">
              <w:rPr>
                <w:rFonts w:cstheme="minorHAnsi"/>
                <w:sz w:val="18"/>
                <w:szCs w:val="18"/>
              </w:rPr>
              <w:t>2. Hafta:</w:t>
            </w:r>
          </w:p>
          <w:p w14:paraId="791C509D" w14:textId="77777777" w:rsidR="00A8734E" w:rsidRPr="002E6633" w:rsidRDefault="00A8734E" w:rsidP="00A8734E">
            <w:pPr>
              <w:jc w:val="center"/>
              <w:rPr>
                <w:rFonts w:cstheme="minorHAnsi"/>
                <w:sz w:val="18"/>
                <w:szCs w:val="18"/>
              </w:rPr>
            </w:pPr>
            <w:r w:rsidRPr="002E6633">
              <w:rPr>
                <w:rFonts w:cstheme="minorHAnsi"/>
                <w:sz w:val="18"/>
                <w:szCs w:val="18"/>
              </w:rPr>
              <w:t>15-19 Eylül</w:t>
            </w:r>
          </w:p>
        </w:tc>
        <w:tc>
          <w:tcPr>
            <w:tcW w:w="708" w:type="dxa"/>
            <w:vAlign w:val="center"/>
          </w:tcPr>
          <w:p w14:paraId="4E4D99A2" w14:textId="77777777" w:rsidR="00A8734E" w:rsidRPr="002E6633" w:rsidRDefault="00A8734E" w:rsidP="00A8734E">
            <w:pPr>
              <w:jc w:val="center"/>
              <w:rPr>
                <w:rFonts w:cstheme="minorHAnsi"/>
                <w:sz w:val="18"/>
                <w:szCs w:val="18"/>
              </w:rPr>
            </w:pPr>
            <w:r w:rsidRPr="002E6633">
              <w:rPr>
                <w:rFonts w:cstheme="minorHAnsi"/>
                <w:sz w:val="18"/>
                <w:szCs w:val="18"/>
              </w:rPr>
              <w:t>5</w:t>
            </w:r>
          </w:p>
        </w:tc>
        <w:tc>
          <w:tcPr>
            <w:tcW w:w="1442" w:type="dxa"/>
            <w:vAlign w:val="center"/>
          </w:tcPr>
          <w:p w14:paraId="120BCCC6" w14:textId="77777777" w:rsidR="00A8734E" w:rsidRPr="002E6633" w:rsidRDefault="00A8734E" w:rsidP="00A8734E">
            <w:pPr>
              <w:jc w:val="center"/>
              <w:rPr>
                <w:rFonts w:cstheme="minorHAnsi"/>
                <w:sz w:val="18"/>
                <w:szCs w:val="18"/>
              </w:rPr>
            </w:pPr>
            <w:r w:rsidRPr="002E6633">
              <w:rPr>
                <w:rFonts w:cstheme="minorHAnsi"/>
                <w:sz w:val="18"/>
                <w:szCs w:val="18"/>
              </w:rPr>
              <w:t>HAREKET EDİYORUM</w:t>
            </w:r>
          </w:p>
        </w:tc>
        <w:tc>
          <w:tcPr>
            <w:tcW w:w="2125" w:type="dxa"/>
            <w:vAlign w:val="center"/>
          </w:tcPr>
          <w:p w14:paraId="69BB7123" w14:textId="77777777" w:rsidR="00A8734E" w:rsidRPr="002E6633" w:rsidRDefault="00A8734E" w:rsidP="00A8734E">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56F0482B" w14:textId="77777777" w:rsidR="00A8734E" w:rsidRPr="002E6633" w:rsidRDefault="00A8734E" w:rsidP="00A8734E">
            <w:pPr>
              <w:rPr>
                <w:rFonts w:cstheme="minorHAnsi"/>
                <w:sz w:val="18"/>
                <w:szCs w:val="18"/>
              </w:rPr>
            </w:pPr>
            <w:r w:rsidRPr="002E6633">
              <w:rPr>
                <w:rFonts w:cstheme="minorHAnsi"/>
                <w:sz w:val="18"/>
                <w:szCs w:val="18"/>
              </w:rPr>
              <w:t>BEO.1.1.1.Oyunlarda hareket kavramlarını uygulayabilme</w:t>
            </w:r>
          </w:p>
        </w:tc>
        <w:tc>
          <w:tcPr>
            <w:tcW w:w="3968" w:type="dxa"/>
            <w:vAlign w:val="center"/>
          </w:tcPr>
          <w:p w14:paraId="5B0D8E82" w14:textId="33B112AA" w:rsidR="00A8734E" w:rsidRPr="002E6633" w:rsidRDefault="00A8734E" w:rsidP="00A8734E">
            <w:pPr>
              <w:rPr>
                <w:rFonts w:cstheme="minorHAnsi"/>
                <w:sz w:val="18"/>
                <w:szCs w:val="18"/>
              </w:rPr>
            </w:pPr>
            <w:r w:rsidRPr="00A8734E">
              <w:rPr>
                <w:sz w:val="18"/>
                <w:szCs w:val="18"/>
                <w:shd w:val="clear" w:color="auto" w:fill="FFFFFF"/>
              </w:rPr>
              <w:t xml:space="preserve">a) Beden farkındalığı, alan farkındalığı, efor ve hareket ilişkileri kavramlarını ayırt eder. </w:t>
            </w:r>
            <w:r w:rsidRPr="00A8734E">
              <w:rPr>
                <w:sz w:val="18"/>
                <w:szCs w:val="18"/>
                <w:shd w:val="clear" w:color="auto" w:fill="FFFFFF"/>
              </w:rPr>
              <w:br/>
              <w:t>b) Hareket ile beden farkındalığı, alan farkındalığı, efor ve hareket ilişkileri kavramları arasında bağ kurar</w:t>
            </w:r>
          </w:p>
        </w:tc>
        <w:tc>
          <w:tcPr>
            <w:tcW w:w="1134" w:type="dxa"/>
            <w:vMerge/>
            <w:tcBorders>
              <w:left w:val="nil"/>
            </w:tcBorders>
            <w:vAlign w:val="center"/>
          </w:tcPr>
          <w:p w14:paraId="35F7A50D" w14:textId="0E3F6EEA" w:rsidR="00A8734E" w:rsidRPr="002E6633" w:rsidRDefault="00A8734E" w:rsidP="00A8734E">
            <w:pPr>
              <w:rPr>
                <w:rFonts w:cstheme="minorHAnsi"/>
                <w:sz w:val="18"/>
                <w:szCs w:val="18"/>
              </w:rPr>
            </w:pPr>
          </w:p>
        </w:tc>
        <w:tc>
          <w:tcPr>
            <w:tcW w:w="1276" w:type="dxa"/>
            <w:vMerge/>
            <w:vAlign w:val="center"/>
          </w:tcPr>
          <w:p w14:paraId="7883C61A" w14:textId="53376122" w:rsidR="00A8734E" w:rsidRPr="002E6633" w:rsidRDefault="00A8734E" w:rsidP="00A8734E">
            <w:pPr>
              <w:rPr>
                <w:rFonts w:cstheme="minorHAnsi"/>
                <w:sz w:val="18"/>
                <w:szCs w:val="18"/>
              </w:rPr>
            </w:pPr>
          </w:p>
        </w:tc>
        <w:tc>
          <w:tcPr>
            <w:tcW w:w="1563" w:type="dxa"/>
            <w:vMerge/>
            <w:vAlign w:val="center"/>
          </w:tcPr>
          <w:p w14:paraId="7253C03D" w14:textId="2F27C5E4" w:rsidR="00A8734E" w:rsidRPr="002E6633" w:rsidRDefault="00A8734E" w:rsidP="00A8734E">
            <w:pPr>
              <w:jc w:val="center"/>
              <w:rPr>
                <w:rFonts w:cstheme="minorHAnsi"/>
                <w:sz w:val="18"/>
                <w:szCs w:val="18"/>
              </w:rPr>
            </w:pPr>
          </w:p>
        </w:tc>
      </w:tr>
      <w:tr w:rsidR="00D01C0F" w:rsidRPr="002E6633" w14:paraId="2E667A69" w14:textId="77777777" w:rsidTr="009E7153">
        <w:trPr>
          <w:cantSplit/>
          <w:trHeight w:val="542"/>
        </w:trPr>
        <w:tc>
          <w:tcPr>
            <w:tcW w:w="406" w:type="dxa"/>
            <w:textDirection w:val="btLr"/>
            <w:vAlign w:val="center"/>
          </w:tcPr>
          <w:p w14:paraId="1284269B"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t>EYLÜL</w:t>
            </w:r>
          </w:p>
        </w:tc>
        <w:tc>
          <w:tcPr>
            <w:tcW w:w="1124" w:type="dxa"/>
            <w:vAlign w:val="center"/>
          </w:tcPr>
          <w:p w14:paraId="72C9C932" w14:textId="77777777" w:rsidR="00D01C0F" w:rsidRPr="002E6633" w:rsidRDefault="00D01C0F" w:rsidP="002E6633">
            <w:pPr>
              <w:jc w:val="center"/>
              <w:rPr>
                <w:rFonts w:cstheme="minorHAnsi"/>
                <w:sz w:val="18"/>
                <w:szCs w:val="18"/>
              </w:rPr>
            </w:pPr>
            <w:r w:rsidRPr="002E6633">
              <w:rPr>
                <w:rFonts w:cstheme="minorHAnsi"/>
                <w:sz w:val="18"/>
                <w:szCs w:val="18"/>
              </w:rPr>
              <w:t>3. Hafta:</w:t>
            </w:r>
          </w:p>
          <w:p w14:paraId="4238688B" w14:textId="77777777" w:rsidR="00D01C0F" w:rsidRPr="002E6633" w:rsidRDefault="00D01C0F" w:rsidP="002E6633">
            <w:pPr>
              <w:jc w:val="center"/>
              <w:rPr>
                <w:rFonts w:cstheme="minorHAnsi"/>
                <w:sz w:val="18"/>
                <w:szCs w:val="18"/>
              </w:rPr>
            </w:pPr>
            <w:r w:rsidRPr="002E6633">
              <w:rPr>
                <w:rFonts w:cstheme="minorHAnsi"/>
                <w:sz w:val="18"/>
                <w:szCs w:val="18"/>
              </w:rPr>
              <w:t>22-26 Eylül</w:t>
            </w:r>
          </w:p>
        </w:tc>
        <w:tc>
          <w:tcPr>
            <w:tcW w:w="708" w:type="dxa"/>
            <w:vAlign w:val="center"/>
          </w:tcPr>
          <w:p w14:paraId="090F6D33"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2FDCE2B1"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47F17DBC"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1671828C" w14:textId="77777777" w:rsidR="00D01C0F" w:rsidRPr="002E6633" w:rsidRDefault="00D01C0F" w:rsidP="002E6633">
            <w:pPr>
              <w:rPr>
                <w:rFonts w:cstheme="minorHAnsi"/>
                <w:sz w:val="18"/>
                <w:szCs w:val="18"/>
              </w:rPr>
            </w:pPr>
            <w:r w:rsidRPr="002E6633">
              <w:rPr>
                <w:rFonts w:cstheme="minorHAnsi"/>
                <w:sz w:val="18"/>
                <w:szCs w:val="18"/>
              </w:rPr>
              <w:t>BEO.1.1.1.Oyunlarda hareket kavramlarını uygulayabilme</w:t>
            </w:r>
          </w:p>
        </w:tc>
        <w:tc>
          <w:tcPr>
            <w:tcW w:w="3968" w:type="dxa"/>
            <w:vAlign w:val="center"/>
          </w:tcPr>
          <w:p w14:paraId="1BA9E1E5" w14:textId="6423F6C6" w:rsidR="00D01C0F" w:rsidRPr="002E6633" w:rsidRDefault="00A8734E" w:rsidP="002E6633">
            <w:pPr>
              <w:rPr>
                <w:rFonts w:cstheme="minorHAnsi"/>
                <w:sz w:val="18"/>
                <w:szCs w:val="18"/>
              </w:rPr>
            </w:pPr>
            <w:r w:rsidRPr="00FD6F72">
              <w:rPr>
                <w:sz w:val="18"/>
                <w:szCs w:val="18"/>
                <w:shd w:val="clear" w:color="auto" w:fill="FFFFFF"/>
              </w:rPr>
              <w:t xml:space="preserve">b) Hareket ile beden farkındalığı, alan farkındalığı, efor ve hareket ilişkileri kavramları arasında bağ kurar. </w:t>
            </w:r>
            <w:r w:rsidRPr="00FD6F72">
              <w:rPr>
                <w:sz w:val="18"/>
                <w:szCs w:val="18"/>
                <w:shd w:val="clear" w:color="auto" w:fill="FFFFFF"/>
              </w:rPr>
              <w:br/>
              <w:t xml:space="preserve"> c) Beden farkındalığı, alan farkındalığı, efor ve hareket ilişkileri temel kavramlarına uygun hareket eder.</w:t>
            </w:r>
          </w:p>
        </w:tc>
        <w:tc>
          <w:tcPr>
            <w:tcW w:w="1134" w:type="dxa"/>
            <w:vMerge/>
            <w:tcBorders>
              <w:left w:val="nil"/>
            </w:tcBorders>
            <w:vAlign w:val="center"/>
          </w:tcPr>
          <w:p w14:paraId="7945E3CC" w14:textId="328EB05F" w:rsidR="00D01C0F" w:rsidRPr="002E6633" w:rsidRDefault="00D01C0F" w:rsidP="002E6633">
            <w:pPr>
              <w:rPr>
                <w:rFonts w:cstheme="minorHAnsi"/>
                <w:sz w:val="18"/>
                <w:szCs w:val="18"/>
              </w:rPr>
            </w:pPr>
          </w:p>
        </w:tc>
        <w:tc>
          <w:tcPr>
            <w:tcW w:w="1276" w:type="dxa"/>
            <w:vMerge/>
            <w:vAlign w:val="center"/>
          </w:tcPr>
          <w:p w14:paraId="094103D8" w14:textId="0E962F7E" w:rsidR="00D01C0F" w:rsidRPr="002E6633" w:rsidRDefault="00D01C0F" w:rsidP="002E6633">
            <w:pPr>
              <w:rPr>
                <w:rFonts w:cstheme="minorHAnsi"/>
                <w:sz w:val="18"/>
                <w:szCs w:val="18"/>
              </w:rPr>
            </w:pPr>
          </w:p>
        </w:tc>
        <w:tc>
          <w:tcPr>
            <w:tcW w:w="1563" w:type="dxa"/>
            <w:vMerge/>
            <w:vAlign w:val="center"/>
          </w:tcPr>
          <w:p w14:paraId="1E3D3D54" w14:textId="77777777" w:rsidR="00D01C0F" w:rsidRPr="002E6633" w:rsidRDefault="00D01C0F" w:rsidP="002E6633">
            <w:pPr>
              <w:jc w:val="center"/>
              <w:rPr>
                <w:rFonts w:cstheme="minorHAnsi"/>
                <w:sz w:val="18"/>
                <w:szCs w:val="18"/>
              </w:rPr>
            </w:pPr>
          </w:p>
        </w:tc>
      </w:tr>
      <w:tr w:rsidR="00D01C0F" w:rsidRPr="002E6633" w14:paraId="696B5E08" w14:textId="77777777" w:rsidTr="009E7153">
        <w:trPr>
          <w:cantSplit/>
          <w:trHeight w:val="2353"/>
        </w:trPr>
        <w:tc>
          <w:tcPr>
            <w:tcW w:w="406" w:type="dxa"/>
            <w:textDirection w:val="btLr"/>
            <w:vAlign w:val="center"/>
          </w:tcPr>
          <w:p w14:paraId="2C72DF25"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t>EYLÜL</w:t>
            </w:r>
          </w:p>
        </w:tc>
        <w:tc>
          <w:tcPr>
            <w:tcW w:w="1124" w:type="dxa"/>
            <w:vAlign w:val="center"/>
          </w:tcPr>
          <w:p w14:paraId="4DE74F7B" w14:textId="77777777" w:rsidR="00D01C0F" w:rsidRPr="002E6633" w:rsidRDefault="00D01C0F" w:rsidP="002E6633">
            <w:pPr>
              <w:jc w:val="center"/>
              <w:rPr>
                <w:rFonts w:cstheme="minorHAnsi"/>
                <w:sz w:val="18"/>
                <w:szCs w:val="18"/>
              </w:rPr>
            </w:pPr>
            <w:r w:rsidRPr="002E6633">
              <w:rPr>
                <w:rFonts w:cstheme="minorHAnsi"/>
                <w:sz w:val="18"/>
                <w:szCs w:val="18"/>
              </w:rPr>
              <w:t>4. Hafta:</w:t>
            </w:r>
          </w:p>
          <w:p w14:paraId="3DE0EEA3" w14:textId="77777777" w:rsidR="00D01C0F" w:rsidRPr="002E6633" w:rsidRDefault="00D01C0F" w:rsidP="002E6633">
            <w:pPr>
              <w:jc w:val="center"/>
              <w:rPr>
                <w:rFonts w:cstheme="minorHAnsi"/>
                <w:sz w:val="18"/>
                <w:szCs w:val="18"/>
              </w:rPr>
            </w:pPr>
            <w:r w:rsidRPr="002E6633">
              <w:rPr>
                <w:rFonts w:cstheme="minorHAnsi"/>
                <w:sz w:val="18"/>
                <w:szCs w:val="18"/>
              </w:rPr>
              <w:t>29 Eylül-03 Ekim</w:t>
            </w:r>
          </w:p>
        </w:tc>
        <w:tc>
          <w:tcPr>
            <w:tcW w:w="708" w:type="dxa"/>
            <w:vAlign w:val="center"/>
          </w:tcPr>
          <w:p w14:paraId="792FAB98"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34D6D1E4"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303EF26B"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79E6BD7F" w14:textId="77777777" w:rsidR="00D01C0F" w:rsidRPr="002E6633" w:rsidRDefault="00D01C0F" w:rsidP="002E6633">
            <w:pPr>
              <w:rPr>
                <w:rFonts w:cstheme="minorHAnsi"/>
                <w:sz w:val="18"/>
                <w:szCs w:val="18"/>
              </w:rPr>
            </w:pPr>
            <w:r w:rsidRPr="002E6633">
              <w:rPr>
                <w:rFonts w:cstheme="minorHAnsi"/>
                <w:sz w:val="18"/>
                <w:szCs w:val="18"/>
              </w:rPr>
              <w:t>BEO.1.1.1.Oyunlarda hareket kavramlarını uygulayabilme</w:t>
            </w:r>
          </w:p>
        </w:tc>
        <w:tc>
          <w:tcPr>
            <w:tcW w:w="3968" w:type="dxa"/>
            <w:vAlign w:val="center"/>
          </w:tcPr>
          <w:p w14:paraId="2400AE0B" w14:textId="4D3DA5F0" w:rsidR="00D01C0F" w:rsidRPr="002E6633" w:rsidRDefault="00A8734E" w:rsidP="002E6633">
            <w:pPr>
              <w:rPr>
                <w:rFonts w:cstheme="minorHAnsi"/>
                <w:sz w:val="18"/>
                <w:szCs w:val="18"/>
              </w:rPr>
            </w:pPr>
            <w:r w:rsidRPr="00FD6F72">
              <w:rPr>
                <w:sz w:val="18"/>
                <w:szCs w:val="18"/>
                <w:shd w:val="clear" w:color="auto" w:fill="FFFFFF"/>
              </w:rPr>
              <w:t xml:space="preserve">b) Hareket ile beden farkındalığı, alan farkındalığı, efor ve hareket ilişkileri kavramları arasında bağ kurar. </w:t>
            </w:r>
            <w:r w:rsidRPr="00FD6F72">
              <w:rPr>
                <w:sz w:val="18"/>
                <w:szCs w:val="18"/>
                <w:shd w:val="clear" w:color="auto" w:fill="FFFFFF"/>
              </w:rPr>
              <w:br/>
              <w:t xml:space="preserve"> c) Beden farkındalığı, alan farkındalığı, efor ve hareket ilişkileri temel kavramlarına uygun hareket eder.</w:t>
            </w:r>
          </w:p>
        </w:tc>
        <w:tc>
          <w:tcPr>
            <w:tcW w:w="1134" w:type="dxa"/>
            <w:vMerge/>
            <w:tcBorders>
              <w:left w:val="nil"/>
            </w:tcBorders>
            <w:vAlign w:val="center"/>
          </w:tcPr>
          <w:p w14:paraId="2C1EB1DE" w14:textId="2710EA2E" w:rsidR="00D01C0F" w:rsidRPr="002E6633" w:rsidRDefault="00D01C0F" w:rsidP="002E6633">
            <w:pPr>
              <w:rPr>
                <w:rFonts w:cstheme="minorHAnsi"/>
                <w:sz w:val="18"/>
                <w:szCs w:val="18"/>
              </w:rPr>
            </w:pPr>
          </w:p>
        </w:tc>
        <w:tc>
          <w:tcPr>
            <w:tcW w:w="1276" w:type="dxa"/>
            <w:vMerge/>
            <w:vAlign w:val="center"/>
          </w:tcPr>
          <w:p w14:paraId="309A4B45" w14:textId="32A8BBF5" w:rsidR="00D01C0F" w:rsidRPr="002E6633" w:rsidRDefault="00D01C0F" w:rsidP="002E6633">
            <w:pPr>
              <w:rPr>
                <w:rFonts w:cstheme="minorHAnsi"/>
                <w:sz w:val="18"/>
                <w:szCs w:val="18"/>
              </w:rPr>
            </w:pPr>
          </w:p>
        </w:tc>
        <w:tc>
          <w:tcPr>
            <w:tcW w:w="1563" w:type="dxa"/>
            <w:vMerge/>
            <w:vAlign w:val="center"/>
          </w:tcPr>
          <w:p w14:paraId="2A4663B2" w14:textId="23DF89E8" w:rsidR="00D01C0F" w:rsidRPr="002E6633" w:rsidRDefault="00D01C0F" w:rsidP="002E6633">
            <w:pPr>
              <w:jc w:val="center"/>
              <w:rPr>
                <w:rFonts w:cstheme="minorHAnsi"/>
                <w:sz w:val="18"/>
                <w:szCs w:val="18"/>
              </w:rPr>
            </w:pPr>
          </w:p>
        </w:tc>
      </w:tr>
      <w:tr w:rsidR="00D01C0F" w:rsidRPr="002E6633" w14:paraId="5F152A95" w14:textId="77777777" w:rsidTr="009E7153">
        <w:trPr>
          <w:cantSplit/>
          <w:trHeight w:val="542"/>
        </w:trPr>
        <w:tc>
          <w:tcPr>
            <w:tcW w:w="406" w:type="dxa"/>
            <w:textDirection w:val="btLr"/>
            <w:vAlign w:val="center"/>
          </w:tcPr>
          <w:p w14:paraId="570345DA"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t>EKIM</w:t>
            </w:r>
          </w:p>
        </w:tc>
        <w:tc>
          <w:tcPr>
            <w:tcW w:w="1124" w:type="dxa"/>
            <w:vAlign w:val="center"/>
          </w:tcPr>
          <w:p w14:paraId="339B9A15" w14:textId="77777777" w:rsidR="00D01C0F" w:rsidRPr="002E6633" w:rsidRDefault="00D01C0F" w:rsidP="002E6633">
            <w:pPr>
              <w:jc w:val="center"/>
              <w:rPr>
                <w:rFonts w:cstheme="minorHAnsi"/>
                <w:sz w:val="18"/>
                <w:szCs w:val="18"/>
              </w:rPr>
            </w:pPr>
            <w:r w:rsidRPr="002E6633">
              <w:rPr>
                <w:rFonts w:cstheme="minorHAnsi"/>
                <w:sz w:val="18"/>
                <w:szCs w:val="18"/>
              </w:rPr>
              <w:t>5. Hafta:</w:t>
            </w:r>
          </w:p>
          <w:p w14:paraId="7372E1F4" w14:textId="77777777" w:rsidR="00D01C0F" w:rsidRPr="002E6633" w:rsidRDefault="00D01C0F" w:rsidP="002E6633">
            <w:pPr>
              <w:jc w:val="center"/>
              <w:rPr>
                <w:rFonts w:cstheme="minorHAnsi"/>
                <w:sz w:val="18"/>
                <w:szCs w:val="18"/>
              </w:rPr>
            </w:pPr>
            <w:r w:rsidRPr="002E6633">
              <w:rPr>
                <w:rFonts w:cstheme="minorHAnsi"/>
                <w:sz w:val="18"/>
                <w:szCs w:val="18"/>
              </w:rPr>
              <w:t>06-10 Ekim</w:t>
            </w:r>
          </w:p>
        </w:tc>
        <w:tc>
          <w:tcPr>
            <w:tcW w:w="708" w:type="dxa"/>
            <w:vAlign w:val="center"/>
          </w:tcPr>
          <w:p w14:paraId="1953550A"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2CF21CCD"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5F47B8D7"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5D8AFE2C" w14:textId="77777777" w:rsidR="00D01C0F" w:rsidRPr="002E6633" w:rsidRDefault="00D01C0F" w:rsidP="002E6633">
            <w:pPr>
              <w:rPr>
                <w:rFonts w:cstheme="minorHAnsi"/>
                <w:sz w:val="18"/>
                <w:szCs w:val="18"/>
              </w:rPr>
            </w:pPr>
            <w:r w:rsidRPr="002E6633">
              <w:rPr>
                <w:rFonts w:cstheme="minorHAnsi"/>
                <w:sz w:val="18"/>
                <w:szCs w:val="18"/>
              </w:rPr>
              <w:t>BEO.1.1.2.Oyunlar sırasında güvenli ortam oluşturabilme</w:t>
            </w:r>
          </w:p>
        </w:tc>
        <w:tc>
          <w:tcPr>
            <w:tcW w:w="3968" w:type="dxa"/>
            <w:vAlign w:val="center"/>
          </w:tcPr>
          <w:p w14:paraId="3845D7AB" w14:textId="3A9994E6" w:rsidR="00D01C0F" w:rsidRPr="002E6633" w:rsidRDefault="00A8734E" w:rsidP="002E6633">
            <w:pPr>
              <w:rPr>
                <w:rFonts w:cstheme="minorHAnsi"/>
                <w:sz w:val="18"/>
                <w:szCs w:val="18"/>
              </w:rPr>
            </w:pPr>
            <w:r w:rsidRPr="00FD6F72">
              <w:rPr>
                <w:sz w:val="18"/>
                <w:szCs w:val="18"/>
                <w:shd w:val="clear" w:color="auto" w:fill="FFFFFF"/>
              </w:rPr>
              <w:t>a) Oyunlar sırasında ortaya çıkabilecek riskleri tanımlar.</w:t>
            </w:r>
          </w:p>
        </w:tc>
        <w:tc>
          <w:tcPr>
            <w:tcW w:w="1134" w:type="dxa"/>
            <w:vMerge w:val="restart"/>
            <w:tcBorders>
              <w:left w:val="nil"/>
            </w:tcBorders>
            <w:vAlign w:val="center"/>
          </w:tcPr>
          <w:p w14:paraId="7CDD052B" w14:textId="77777777" w:rsidR="00D01C0F" w:rsidRDefault="00D01C0F" w:rsidP="00292BC5">
            <w:pPr>
              <w:rPr>
                <w:rFonts w:cstheme="minorHAnsi"/>
                <w:sz w:val="18"/>
                <w:szCs w:val="18"/>
              </w:rPr>
            </w:pPr>
          </w:p>
          <w:p w14:paraId="42A18867" w14:textId="77777777" w:rsidR="00D01C0F" w:rsidRDefault="00D01C0F" w:rsidP="00292BC5">
            <w:pPr>
              <w:rPr>
                <w:rFonts w:cstheme="minorHAnsi"/>
                <w:sz w:val="18"/>
                <w:szCs w:val="18"/>
              </w:rPr>
            </w:pPr>
          </w:p>
          <w:p w14:paraId="31F61C92" w14:textId="77777777" w:rsidR="00D01C0F" w:rsidRDefault="00D01C0F" w:rsidP="00292BC5">
            <w:pPr>
              <w:rPr>
                <w:rFonts w:cstheme="minorHAnsi"/>
                <w:sz w:val="18"/>
                <w:szCs w:val="18"/>
              </w:rPr>
            </w:pPr>
          </w:p>
          <w:p w14:paraId="6EF6FB6B" w14:textId="77777777" w:rsidR="00D01C0F" w:rsidRDefault="00D01C0F" w:rsidP="00292BC5">
            <w:pPr>
              <w:rPr>
                <w:rFonts w:cstheme="minorHAnsi"/>
                <w:sz w:val="18"/>
                <w:szCs w:val="18"/>
              </w:rPr>
            </w:pPr>
          </w:p>
          <w:p w14:paraId="1AC00DA8" w14:textId="77777777" w:rsidR="00292BC5" w:rsidRDefault="00292BC5" w:rsidP="00292BC5">
            <w:pPr>
              <w:rPr>
                <w:rFonts w:cstheme="minorHAnsi"/>
                <w:sz w:val="18"/>
                <w:szCs w:val="18"/>
              </w:rPr>
            </w:pPr>
          </w:p>
          <w:p w14:paraId="1485E1E7" w14:textId="77777777" w:rsidR="00292BC5" w:rsidRDefault="00292BC5" w:rsidP="00292BC5">
            <w:pPr>
              <w:rPr>
                <w:rFonts w:cstheme="minorHAnsi"/>
                <w:sz w:val="18"/>
                <w:szCs w:val="18"/>
              </w:rPr>
            </w:pPr>
          </w:p>
          <w:p w14:paraId="547BCB23" w14:textId="77777777" w:rsidR="00292BC5" w:rsidRDefault="00292BC5" w:rsidP="00292BC5">
            <w:pPr>
              <w:rPr>
                <w:rFonts w:cstheme="minorHAnsi"/>
                <w:sz w:val="18"/>
                <w:szCs w:val="18"/>
              </w:rPr>
            </w:pPr>
          </w:p>
          <w:p w14:paraId="52F98A5B" w14:textId="77777777" w:rsidR="00292BC5" w:rsidRDefault="00292BC5" w:rsidP="00292BC5">
            <w:pPr>
              <w:rPr>
                <w:rFonts w:cstheme="minorHAnsi"/>
                <w:sz w:val="18"/>
                <w:szCs w:val="18"/>
              </w:rPr>
            </w:pPr>
          </w:p>
          <w:p w14:paraId="3A13E312" w14:textId="77777777" w:rsidR="00292BC5" w:rsidRDefault="00292BC5" w:rsidP="00292BC5">
            <w:pPr>
              <w:rPr>
                <w:rFonts w:cstheme="minorHAnsi"/>
                <w:sz w:val="18"/>
                <w:szCs w:val="18"/>
              </w:rPr>
            </w:pPr>
          </w:p>
          <w:p w14:paraId="631C7927" w14:textId="77777777" w:rsidR="00292BC5" w:rsidRDefault="00292BC5" w:rsidP="00292BC5">
            <w:pPr>
              <w:rPr>
                <w:rFonts w:cstheme="minorHAnsi"/>
                <w:sz w:val="18"/>
                <w:szCs w:val="18"/>
              </w:rPr>
            </w:pPr>
          </w:p>
          <w:p w14:paraId="5261F719" w14:textId="77777777" w:rsidR="00292BC5" w:rsidRDefault="00292BC5" w:rsidP="00292BC5">
            <w:pPr>
              <w:rPr>
                <w:rFonts w:cstheme="minorHAnsi"/>
                <w:sz w:val="18"/>
                <w:szCs w:val="18"/>
              </w:rPr>
            </w:pPr>
          </w:p>
          <w:p w14:paraId="32FECB8B" w14:textId="77777777" w:rsidR="00292BC5" w:rsidRDefault="00292BC5" w:rsidP="00292BC5">
            <w:pPr>
              <w:rPr>
                <w:rFonts w:cstheme="minorHAnsi"/>
                <w:sz w:val="18"/>
                <w:szCs w:val="18"/>
              </w:rPr>
            </w:pPr>
          </w:p>
          <w:p w14:paraId="42EB86EB" w14:textId="77777777" w:rsidR="00292BC5" w:rsidRDefault="00292BC5" w:rsidP="00292BC5">
            <w:pPr>
              <w:rPr>
                <w:rFonts w:cstheme="minorHAnsi"/>
                <w:sz w:val="18"/>
                <w:szCs w:val="18"/>
              </w:rPr>
            </w:pPr>
          </w:p>
          <w:p w14:paraId="66C785BB" w14:textId="728712DC" w:rsidR="005C55E9" w:rsidRPr="002E6633" w:rsidRDefault="005C55E9" w:rsidP="00292BC5">
            <w:pPr>
              <w:rPr>
                <w:rFonts w:cstheme="minorHAnsi"/>
                <w:sz w:val="18"/>
                <w:szCs w:val="18"/>
              </w:rPr>
            </w:pPr>
            <w:r w:rsidRPr="002E6633">
              <w:rPr>
                <w:rFonts w:cstheme="minorHAnsi"/>
                <w:sz w:val="18"/>
                <w:szCs w:val="18"/>
              </w:rPr>
              <w:t xml:space="preserve">SDB1.1. Kendini Tanıma Öz Farkındalık </w:t>
            </w:r>
          </w:p>
          <w:p w14:paraId="0F6251AB" w14:textId="77777777" w:rsidR="005C55E9" w:rsidRPr="002E6633" w:rsidRDefault="005C55E9" w:rsidP="00292BC5">
            <w:pPr>
              <w:rPr>
                <w:rFonts w:cstheme="minorHAnsi"/>
                <w:sz w:val="18"/>
                <w:szCs w:val="18"/>
              </w:rPr>
            </w:pPr>
          </w:p>
          <w:p w14:paraId="49E3D4D4" w14:textId="77777777" w:rsidR="005C55E9" w:rsidRPr="002E6633" w:rsidRDefault="005C55E9" w:rsidP="00292BC5">
            <w:pPr>
              <w:rPr>
                <w:rFonts w:cstheme="minorHAnsi"/>
                <w:sz w:val="18"/>
                <w:szCs w:val="18"/>
              </w:rPr>
            </w:pPr>
            <w:r w:rsidRPr="002E6633">
              <w:rPr>
                <w:rFonts w:cstheme="minorHAnsi"/>
                <w:sz w:val="18"/>
                <w:szCs w:val="18"/>
              </w:rPr>
              <w:t xml:space="preserve">SDB2.1. İletişim </w:t>
            </w:r>
          </w:p>
          <w:p w14:paraId="44689C56" w14:textId="77777777" w:rsidR="005C55E9" w:rsidRPr="002E6633" w:rsidRDefault="005C55E9" w:rsidP="00292BC5">
            <w:pPr>
              <w:rPr>
                <w:rFonts w:cstheme="minorHAnsi"/>
                <w:sz w:val="18"/>
                <w:szCs w:val="18"/>
              </w:rPr>
            </w:pPr>
          </w:p>
          <w:p w14:paraId="7C42687A" w14:textId="77777777" w:rsidR="005C55E9" w:rsidRPr="002E6633" w:rsidRDefault="005C55E9" w:rsidP="00292BC5">
            <w:pPr>
              <w:rPr>
                <w:rFonts w:cstheme="minorHAnsi"/>
                <w:sz w:val="18"/>
                <w:szCs w:val="18"/>
              </w:rPr>
            </w:pPr>
            <w:r w:rsidRPr="002E6633">
              <w:rPr>
                <w:rFonts w:cstheme="minorHAnsi"/>
                <w:sz w:val="18"/>
                <w:szCs w:val="18"/>
              </w:rPr>
              <w:t xml:space="preserve">SDB2.2. İş Birliği </w:t>
            </w:r>
          </w:p>
          <w:p w14:paraId="1AAF1D57" w14:textId="77777777" w:rsidR="005C55E9" w:rsidRPr="002E6633" w:rsidRDefault="005C55E9" w:rsidP="00292BC5">
            <w:pPr>
              <w:rPr>
                <w:rFonts w:cstheme="minorHAnsi"/>
                <w:sz w:val="18"/>
                <w:szCs w:val="18"/>
              </w:rPr>
            </w:pPr>
          </w:p>
          <w:p w14:paraId="4B054063" w14:textId="77777777" w:rsidR="005C55E9" w:rsidRPr="002E6633" w:rsidRDefault="005C55E9" w:rsidP="00292BC5">
            <w:pPr>
              <w:rPr>
                <w:rFonts w:cstheme="minorHAnsi"/>
                <w:sz w:val="18"/>
                <w:szCs w:val="18"/>
              </w:rPr>
            </w:pPr>
            <w:r w:rsidRPr="002E6633">
              <w:rPr>
                <w:rFonts w:cstheme="minorHAnsi"/>
                <w:sz w:val="18"/>
                <w:szCs w:val="18"/>
              </w:rPr>
              <w:t>SDB3.3. Sorumlu Karar Verme</w:t>
            </w:r>
          </w:p>
          <w:p w14:paraId="36A41D84" w14:textId="67994275" w:rsidR="00D01C0F" w:rsidRDefault="00D01C0F" w:rsidP="00292BC5">
            <w:pPr>
              <w:rPr>
                <w:rFonts w:cstheme="minorHAnsi"/>
                <w:sz w:val="18"/>
                <w:szCs w:val="18"/>
              </w:rPr>
            </w:pPr>
          </w:p>
          <w:p w14:paraId="7FD68EEF" w14:textId="77777777" w:rsidR="00D01C0F" w:rsidRDefault="00D01C0F" w:rsidP="00292BC5">
            <w:pPr>
              <w:rPr>
                <w:rFonts w:cstheme="minorHAnsi"/>
                <w:sz w:val="18"/>
                <w:szCs w:val="18"/>
              </w:rPr>
            </w:pPr>
          </w:p>
          <w:p w14:paraId="7269114E" w14:textId="77777777" w:rsidR="00D01C0F" w:rsidRDefault="00D01C0F" w:rsidP="00292BC5">
            <w:pPr>
              <w:rPr>
                <w:rFonts w:cstheme="minorHAnsi"/>
                <w:sz w:val="18"/>
                <w:szCs w:val="18"/>
              </w:rPr>
            </w:pPr>
          </w:p>
          <w:p w14:paraId="314AB40F" w14:textId="77777777" w:rsidR="00D01C0F" w:rsidRDefault="00D01C0F" w:rsidP="00292BC5">
            <w:pPr>
              <w:rPr>
                <w:rFonts w:cstheme="minorHAnsi"/>
                <w:sz w:val="18"/>
                <w:szCs w:val="18"/>
              </w:rPr>
            </w:pPr>
          </w:p>
          <w:p w14:paraId="50011DA7" w14:textId="77777777" w:rsidR="00D01C0F" w:rsidRDefault="00D01C0F" w:rsidP="00292BC5">
            <w:pPr>
              <w:rPr>
                <w:rFonts w:cstheme="minorHAnsi"/>
                <w:sz w:val="18"/>
                <w:szCs w:val="18"/>
              </w:rPr>
            </w:pPr>
          </w:p>
          <w:p w14:paraId="60FAA8E7" w14:textId="77777777" w:rsidR="00D01C0F" w:rsidRDefault="00D01C0F" w:rsidP="00292BC5">
            <w:pPr>
              <w:rPr>
                <w:rFonts w:cstheme="minorHAnsi"/>
                <w:sz w:val="18"/>
                <w:szCs w:val="18"/>
              </w:rPr>
            </w:pPr>
          </w:p>
          <w:p w14:paraId="11892B6B" w14:textId="77777777" w:rsidR="00D01C0F" w:rsidRDefault="00D01C0F" w:rsidP="00292BC5">
            <w:pPr>
              <w:rPr>
                <w:rFonts w:cstheme="minorHAnsi"/>
                <w:sz w:val="18"/>
                <w:szCs w:val="18"/>
              </w:rPr>
            </w:pPr>
          </w:p>
          <w:p w14:paraId="59F4F3B2" w14:textId="77777777" w:rsidR="00D01C0F" w:rsidRDefault="00D01C0F" w:rsidP="00292BC5">
            <w:pPr>
              <w:rPr>
                <w:rFonts w:cstheme="minorHAnsi"/>
                <w:sz w:val="18"/>
                <w:szCs w:val="18"/>
              </w:rPr>
            </w:pPr>
          </w:p>
          <w:p w14:paraId="1FE813B2" w14:textId="77777777" w:rsidR="00D01C0F" w:rsidRDefault="00D01C0F" w:rsidP="00292BC5">
            <w:pPr>
              <w:rPr>
                <w:rFonts w:cstheme="minorHAnsi"/>
                <w:sz w:val="18"/>
                <w:szCs w:val="18"/>
              </w:rPr>
            </w:pPr>
          </w:p>
          <w:p w14:paraId="64283BDB" w14:textId="77777777" w:rsidR="00D01C0F" w:rsidRDefault="00D01C0F" w:rsidP="00292BC5">
            <w:pPr>
              <w:rPr>
                <w:rFonts w:cstheme="minorHAnsi"/>
                <w:sz w:val="18"/>
                <w:szCs w:val="18"/>
              </w:rPr>
            </w:pPr>
          </w:p>
          <w:p w14:paraId="532846DE" w14:textId="77777777" w:rsidR="00292BC5" w:rsidRDefault="00292BC5" w:rsidP="00292BC5">
            <w:pPr>
              <w:rPr>
                <w:rFonts w:cstheme="minorHAnsi"/>
                <w:sz w:val="18"/>
                <w:szCs w:val="18"/>
              </w:rPr>
            </w:pPr>
          </w:p>
          <w:p w14:paraId="152E173D" w14:textId="77777777" w:rsidR="00292BC5" w:rsidRDefault="00292BC5" w:rsidP="00292BC5">
            <w:pPr>
              <w:rPr>
                <w:rFonts w:cstheme="minorHAnsi"/>
                <w:sz w:val="18"/>
                <w:szCs w:val="18"/>
              </w:rPr>
            </w:pPr>
          </w:p>
          <w:p w14:paraId="021ADE07" w14:textId="77777777" w:rsidR="00292BC5" w:rsidRDefault="00292BC5" w:rsidP="00292BC5">
            <w:pPr>
              <w:rPr>
                <w:rFonts w:cstheme="minorHAnsi"/>
                <w:sz w:val="18"/>
                <w:szCs w:val="18"/>
              </w:rPr>
            </w:pPr>
          </w:p>
          <w:p w14:paraId="1856E1D2" w14:textId="77777777" w:rsidR="00292BC5" w:rsidRDefault="00292BC5" w:rsidP="00292BC5">
            <w:pPr>
              <w:rPr>
                <w:rFonts w:cstheme="minorHAnsi"/>
                <w:sz w:val="18"/>
                <w:szCs w:val="18"/>
              </w:rPr>
            </w:pPr>
          </w:p>
          <w:p w14:paraId="212E8AB7" w14:textId="77777777" w:rsidR="00D01C0F" w:rsidRDefault="00D01C0F" w:rsidP="00292BC5">
            <w:pPr>
              <w:rPr>
                <w:rFonts w:cstheme="minorHAnsi"/>
                <w:sz w:val="18"/>
                <w:szCs w:val="18"/>
              </w:rPr>
            </w:pPr>
          </w:p>
          <w:p w14:paraId="136CFE88" w14:textId="77777777" w:rsidR="00D01C0F" w:rsidRDefault="00D01C0F" w:rsidP="00292BC5">
            <w:pPr>
              <w:rPr>
                <w:rFonts w:cstheme="minorHAnsi"/>
                <w:sz w:val="18"/>
                <w:szCs w:val="18"/>
              </w:rPr>
            </w:pPr>
          </w:p>
          <w:p w14:paraId="60674BF9" w14:textId="77777777" w:rsidR="00D01C0F" w:rsidRDefault="00D01C0F" w:rsidP="00292BC5">
            <w:pPr>
              <w:rPr>
                <w:rFonts w:cstheme="minorHAnsi"/>
                <w:sz w:val="18"/>
                <w:szCs w:val="18"/>
              </w:rPr>
            </w:pPr>
          </w:p>
          <w:p w14:paraId="037692A5" w14:textId="77777777" w:rsidR="00292BC5" w:rsidRDefault="00292BC5" w:rsidP="00292BC5">
            <w:pPr>
              <w:rPr>
                <w:rFonts w:cstheme="minorHAnsi"/>
                <w:sz w:val="18"/>
                <w:szCs w:val="18"/>
              </w:rPr>
            </w:pPr>
          </w:p>
          <w:p w14:paraId="6B06EAEA" w14:textId="77777777" w:rsidR="00292BC5" w:rsidRDefault="00292BC5" w:rsidP="00292BC5">
            <w:pPr>
              <w:rPr>
                <w:rFonts w:cstheme="minorHAnsi"/>
                <w:sz w:val="18"/>
                <w:szCs w:val="18"/>
              </w:rPr>
            </w:pPr>
          </w:p>
          <w:p w14:paraId="558BEF8F" w14:textId="77777777" w:rsidR="00292BC5" w:rsidRDefault="00292BC5" w:rsidP="00292BC5">
            <w:pPr>
              <w:rPr>
                <w:rFonts w:cstheme="minorHAnsi"/>
                <w:sz w:val="18"/>
                <w:szCs w:val="18"/>
              </w:rPr>
            </w:pPr>
          </w:p>
          <w:p w14:paraId="1137ECF6" w14:textId="036F07D4" w:rsidR="005C55E9" w:rsidRPr="002E6633" w:rsidRDefault="005C55E9" w:rsidP="00292BC5">
            <w:pPr>
              <w:rPr>
                <w:rFonts w:cstheme="minorHAnsi"/>
                <w:sz w:val="18"/>
                <w:szCs w:val="18"/>
              </w:rPr>
            </w:pPr>
            <w:r w:rsidRPr="002E6633">
              <w:rPr>
                <w:rFonts w:cstheme="minorHAnsi"/>
                <w:sz w:val="18"/>
                <w:szCs w:val="18"/>
              </w:rPr>
              <w:lastRenderedPageBreak/>
              <w:t xml:space="preserve">SDB1.1. Kendini Tanıma Öz Farkındalık </w:t>
            </w:r>
          </w:p>
          <w:p w14:paraId="298A58D5" w14:textId="77777777" w:rsidR="005C55E9" w:rsidRPr="002E6633" w:rsidRDefault="005C55E9" w:rsidP="00292BC5">
            <w:pPr>
              <w:rPr>
                <w:rFonts w:cstheme="minorHAnsi"/>
                <w:sz w:val="18"/>
                <w:szCs w:val="18"/>
              </w:rPr>
            </w:pPr>
          </w:p>
          <w:p w14:paraId="3B7EB773" w14:textId="77777777" w:rsidR="005C55E9" w:rsidRPr="002E6633" w:rsidRDefault="005C55E9" w:rsidP="00292BC5">
            <w:pPr>
              <w:rPr>
                <w:rFonts w:cstheme="minorHAnsi"/>
                <w:sz w:val="18"/>
                <w:szCs w:val="18"/>
              </w:rPr>
            </w:pPr>
            <w:r w:rsidRPr="002E6633">
              <w:rPr>
                <w:rFonts w:cstheme="minorHAnsi"/>
                <w:sz w:val="18"/>
                <w:szCs w:val="18"/>
              </w:rPr>
              <w:t xml:space="preserve">SDB2.1. İletişim </w:t>
            </w:r>
          </w:p>
          <w:p w14:paraId="075088FA" w14:textId="77777777" w:rsidR="005C55E9" w:rsidRPr="002E6633" w:rsidRDefault="005C55E9" w:rsidP="00292BC5">
            <w:pPr>
              <w:rPr>
                <w:rFonts w:cstheme="minorHAnsi"/>
                <w:sz w:val="18"/>
                <w:szCs w:val="18"/>
              </w:rPr>
            </w:pPr>
          </w:p>
          <w:p w14:paraId="37A39C43" w14:textId="77777777" w:rsidR="005C55E9" w:rsidRPr="002E6633" w:rsidRDefault="005C55E9" w:rsidP="00292BC5">
            <w:pPr>
              <w:rPr>
                <w:rFonts w:cstheme="minorHAnsi"/>
                <w:sz w:val="18"/>
                <w:szCs w:val="18"/>
              </w:rPr>
            </w:pPr>
            <w:r w:rsidRPr="002E6633">
              <w:rPr>
                <w:rFonts w:cstheme="minorHAnsi"/>
                <w:sz w:val="18"/>
                <w:szCs w:val="18"/>
              </w:rPr>
              <w:t xml:space="preserve">SDB2.2. İş Birliği </w:t>
            </w:r>
          </w:p>
          <w:p w14:paraId="1AAE8E15" w14:textId="77777777" w:rsidR="005C55E9" w:rsidRPr="002E6633" w:rsidRDefault="005C55E9" w:rsidP="00292BC5">
            <w:pPr>
              <w:rPr>
                <w:rFonts w:cstheme="minorHAnsi"/>
                <w:sz w:val="18"/>
                <w:szCs w:val="18"/>
              </w:rPr>
            </w:pPr>
          </w:p>
          <w:p w14:paraId="358D8A01" w14:textId="77777777" w:rsidR="005C55E9" w:rsidRPr="002E6633" w:rsidRDefault="005C55E9" w:rsidP="00292BC5">
            <w:pPr>
              <w:rPr>
                <w:rFonts w:cstheme="minorHAnsi"/>
                <w:sz w:val="18"/>
                <w:szCs w:val="18"/>
              </w:rPr>
            </w:pPr>
            <w:r w:rsidRPr="002E6633">
              <w:rPr>
                <w:rFonts w:cstheme="minorHAnsi"/>
                <w:sz w:val="18"/>
                <w:szCs w:val="18"/>
              </w:rPr>
              <w:t>SDB3.3. Sorumlu Karar Verme</w:t>
            </w:r>
          </w:p>
          <w:p w14:paraId="23D9DB34" w14:textId="77777777" w:rsidR="00D01C0F" w:rsidRDefault="00D01C0F" w:rsidP="00292BC5">
            <w:pPr>
              <w:rPr>
                <w:rFonts w:cstheme="minorHAnsi"/>
                <w:sz w:val="18"/>
                <w:szCs w:val="18"/>
              </w:rPr>
            </w:pPr>
          </w:p>
          <w:p w14:paraId="61CDF4D9" w14:textId="77777777" w:rsidR="00D01C0F" w:rsidRDefault="00D01C0F" w:rsidP="00292BC5">
            <w:pPr>
              <w:rPr>
                <w:rFonts w:cstheme="minorHAnsi"/>
                <w:sz w:val="18"/>
                <w:szCs w:val="18"/>
              </w:rPr>
            </w:pPr>
          </w:p>
          <w:p w14:paraId="1D20331F" w14:textId="77777777" w:rsidR="00D01C0F" w:rsidRDefault="00D01C0F" w:rsidP="00292BC5">
            <w:pPr>
              <w:rPr>
                <w:rFonts w:cstheme="minorHAnsi"/>
                <w:sz w:val="18"/>
                <w:szCs w:val="18"/>
              </w:rPr>
            </w:pPr>
          </w:p>
          <w:p w14:paraId="35A5D9A0" w14:textId="77777777" w:rsidR="00D01C0F" w:rsidRDefault="00D01C0F" w:rsidP="00292BC5">
            <w:pPr>
              <w:rPr>
                <w:rFonts w:cstheme="minorHAnsi"/>
                <w:sz w:val="18"/>
                <w:szCs w:val="18"/>
              </w:rPr>
            </w:pPr>
          </w:p>
          <w:p w14:paraId="71F8970F" w14:textId="77777777" w:rsidR="00D01C0F" w:rsidRDefault="00D01C0F" w:rsidP="00292BC5">
            <w:pPr>
              <w:rPr>
                <w:rFonts w:cstheme="minorHAnsi"/>
                <w:sz w:val="18"/>
                <w:szCs w:val="18"/>
              </w:rPr>
            </w:pPr>
          </w:p>
          <w:p w14:paraId="559B7413" w14:textId="1565BB7E" w:rsidR="00D01C0F" w:rsidRPr="002E6633" w:rsidRDefault="00D01C0F" w:rsidP="00292BC5">
            <w:pPr>
              <w:rPr>
                <w:rFonts w:cstheme="minorHAnsi"/>
                <w:sz w:val="18"/>
                <w:szCs w:val="18"/>
              </w:rPr>
            </w:pPr>
          </w:p>
        </w:tc>
        <w:tc>
          <w:tcPr>
            <w:tcW w:w="1276" w:type="dxa"/>
            <w:vMerge/>
            <w:vAlign w:val="center"/>
          </w:tcPr>
          <w:p w14:paraId="47C0D0E6" w14:textId="19D8EAEE" w:rsidR="00D01C0F" w:rsidRPr="002E6633" w:rsidRDefault="00D01C0F" w:rsidP="00292BC5">
            <w:pPr>
              <w:rPr>
                <w:rFonts w:cstheme="minorHAnsi"/>
                <w:sz w:val="18"/>
                <w:szCs w:val="18"/>
              </w:rPr>
            </w:pPr>
          </w:p>
        </w:tc>
        <w:tc>
          <w:tcPr>
            <w:tcW w:w="1563" w:type="dxa"/>
            <w:vMerge w:val="restart"/>
            <w:vAlign w:val="center"/>
          </w:tcPr>
          <w:p w14:paraId="0E6D9739" w14:textId="77777777" w:rsidR="005C55E9" w:rsidRDefault="005C55E9" w:rsidP="00292BC5">
            <w:pPr>
              <w:rPr>
                <w:rFonts w:cstheme="minorHAnsi"/>
                <w:sz w:val="18"/>
                <w:szCs w:val="18"/>
              </w:rPr>
            </w:pPr>
            <w:r w:rsidRPr="002E6633">
              <w:rPr>
                <w:rFonts w:cstheme="minorHAnsi"/>
                <w:sz w:val="18"/>
                <w:szCs w:val="18"/>
              </w:rPr>
              <w:t xml:space="preserve">D4. Dostluk </w:t>
            </w:r>
          </w:p>
          <w:p w14:paraId="1D4F124B" w14:textId="77777777" w:rsidR="005C55E9" w:rsidRDefault="005C55E9" w:rsidP="00292BC5">
            <w:pPr>
              <w:rPr>
                <w:rFonts w:cstheme="minorHAnsi"/>
                <w:sz w:val="18"/>
                <w:szCs w:val="18"/>
              </w:rPr>
            </w:pPr>
          </w:p>
          <w:p w14:paraId="7D7D7DA4" w14:textId="77777777" w:rsidR="005C55E9" w:rsidRDefault="005C55E9" w:rsidP="00292BC5">
            <w:pPr>
              <w:rPr>
                <w:rFonts w:cstheme="minorHAnsi"/>
                <w:sz w:val="18"/>
                <w:szCs w:val="18"/>
              </w:rPr>
            </w:pPr>
            <w:r w:rsidRPr="002E6633">
              <w:rPr>
                <w:rFonts w:cstheme="minorHAnsi"/>
                <w:sz w:val="18"/>
                <w:szCs w:val="18"/>
              </w:rPr>
              <w:t xml:space="preserve">D6. Dürüstlük </w:t>
            </w:r>
          </w:p>
          <w:p w14:paraId="5249F7D6" w14:textId="77777777" w:rsidR="005C55E9" w:rsidRDefault="005C55E9" w:rsidP="00292BC5">
            <w:pPr>
              <w:rPr>
                <w:rFonts w:cstheme="minorHAnsi"/>
                <w:sz w:val="18"/>
                <w:szCs w:val="18"/>
              </w:rPr>
            </w:pPr>
          </w:p>
          <w:p w14:paraId="7AB59EEF" w14:textId="77777777" w:rsidR="005C55E9" w:rsidRDefault="005C55E9" w:rsidP="00292BC5">
            <w:pPr>
              <w:rPr>
                <w:rFonts w:cstheme="minorHAnsi"/>
                <w:sz w:val="18"/>
                <w:szCs w:val="18"/>
              </w:rPr>
            </w:pPr>
            <w:r w:rsidRPr="002E6633">
              <w:rPr>
                <w:rFonts w:cstheme="minorHAnsi"/>
                <w:sz w:val="18"/>
                <w:szCs w:val="18"/>
              </w:rPr>
              <w:t xml:space="preserve">D14. Saygı </w:t>
            </w:r>
          </w:p>
          <w:p w14:paraId="249F40FE" w14:textId="77777777" w:rsidR="005C55E9" w:rsidRDefault="005C55E9" w:rsidP="00292BC5">
            <w:pPr>
              <w:rPr>
                <w:rFonts w:cstheme="minorHAnsi"/>
                <w:sz w:val="18"/>
                <w:szCs w:val="18"/>
              </w:rPr>
            </w:pPr>
          </w:p>
          <w:p w14:paraId="4B1AD2C8" w14:textId="0C8D2805" w:rsidR="00D01C0F" w:rsidRPr="002E6633" w:rsidRDefault="005C55E9" w:rsidP="00292BC5">
            <w:pPr>
              <w:rPr>
                <w:rFonts w:cstheme="minorHAnsi"/>
                <w:sz w:val="18"/>
                <w:szCs w:val="18"/>
              </w:rPr>
            </w:pPr>
            <w:r w:rsidRPr="002E6633">
              <w:rPr>
                <w:rFonts w:cstheme="minorHAnsi"/>
                <w:sz w:val="18"/>
                <w:szCs w:val="18"/>
              </w:rPr>
              <w:t>D16. Sorumluluk</w:t>
            </w:r>
          </w:p>
        </w:tc>
      </w:tr>
      <w:tr w:rsidR="00D01C0F" w:rsidRPr="002E6633" w14:paraId="76BC134F" w14:textId="77777777" w:rsidTr="009E7153">
        <w:trPr>
          <w:cantSplit/>
          <w:trHeight w:val="542"/>
        </w:trPr>
        <w:tc>
          <w:tcPr>
            <w:tcW w:w="406" w:type="dxa"/>
            <w:textDirection w:val="btLr"/>
            <w:vAlign w:val="center"/>
          </w:tcPr>
          <w:p w14:paraId="4A0F6D7F"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t>EKIM</w:t>
            </w:r>
          </w:p>
        </w:tc>
        <w:tc>
          <w:tcPr>
            <w:tcW w:w="1124" w:type="dxa"/>
            <w:vAlign w:val="center"/>
          </w:tcPr>
          <w:p w14:paraId="4CE87308" w14:textId="77777777" w:rsidR="00D01C0F" w:rsidRPr="002E6633" w:rsidRDefault="00D01C0F" w:rsidP="002E6633">
            <w:pPr>
              <w:jc w:val="center"/>
              <w:rPr>
                <w:rFonts w:cstheme="minorHAnsi"/>
                <w:sz w:val="18"/>
                <w:szCs w:val="18"/>
              </w:rPr>
            </w:pPr>
            <w:r w:rsidRPr="002E6633">
              <w:rPr>
                <w:rFonts w:cstheme="minorHAnsi"/>
                <w:sz w:val="18"/>
                <w:szCs w:val="18"/>
              </w:rPr>
              <w:t>6. Hafta:</w:t>
            </w:r>
          </w:p>
          <w:p w14:paraId="0C91E834" w14:textId="77777777" w:rsidR="00D01C0F" w:rsidRPr="002E6633" w:rsidRDefault="00D01C0F" w:rsidP="002E6633">
            <w:pPr>
              <w:jc w:val="center"/>
              <w:rPr>
                <w:rFonts w:cstheme="minorHAnsi"/>
                <w:sz w:val="18"/>
                <w:szCs w:val="18"/>
              </w:rPr>
            </w:pPr>
            <w:r w:rsidRPr="002E6633">
              <w:rPr>
                <w:rFonts w:cstheme="minorHAnsi"/>
                <w:sz w:val="18"/>
                <w:szCs w:val="18"/>
              </w:rPr>
              <w:t>13-17 Ekim</w:t>
            </w:r>
          </w:p>
        </w:tc>
        <w:tc>
          <w:tcPr>
            <w:tcW w:w="708" w:type="dxa"/>
            <w:vAlign w:val="center"/>
          </w:tcPr>
          <w:p w14:paraId="5485D4C0"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2D3FBCFE"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01421DB1"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6079B25E" w14:textId="77777777" w:rsidR="00D01C0F" w:rsidRPr="002E6633" w:rsidRDefault="00D01C0F" w:rsidP="002E6633">
            <w:pPr>
              <w:rPr>
                <w:rFonts w:cstheme="minorHAnsi"/>
                <w:sz w:val="18"/>
                <w:szCs w:val="18"/>
              </w:rPr>
            </w:pPr>
            <w:r w:rsidRPr="002E6633">
              <w:rPr>
                <w:rFonts w:cstheme="minorHAnsi"/>
                <w:sz w:val="18"/>
                <w:szCs w:val="18"/>
              </w:rPr>
              <w:t>BEO.1.1.2.Oyunlar sırasında güvenli ortam oluşturabilme</w:t>
            </w:r>
          </w:p>
        </w:tc>
        <w:tc>
          <w:tcPr>
            <w:tcW w:w="3968" w:type="dxa"/>
            <w:vAlign w:val="center"/>
          </w:tcPr>
          <w:p w14:paraId="37BC9A4A" w14:textId="7C90F30E" w:rsidR="00D01C0F" w:rsidRPr="002E6633" w:rsidRDefault="00A8734E" w:rsidP="002E6633">
            <w:pPr>
              <w:rPr>
                <w:rFonts w:cstheme="minorHAnsi"/>
                <w:sz w:val="18"/>
                <w:szCs w:val="18"/>
              </w:rPr>
            </w:pPr>
            <w:r w:rsidRPr="00FD6F72">
              <w:rPr>
                <w:sz w:val="18"/>
                <w:szCs w:val="18"/>
                <w:shd w:val="clear" w:color="auto" w:fill="FFFFFF"/>
              </w:rPr>
              <w:t>a) Oyunlar sırasında ortaya çıkabilecek riskleri tanımlar.</w:t>
            </w:r>
          </w:p>
        </w:tc>
        <w:tc>
          <w:tcPr>
            <w:tcW w:w="1134" w:type="dxa"/>
            <w:vMerge/>
            <w:tcBorders>
              <w:left w:val="nil"/>
            </w:tcBorders>
            <w:vAlign w:val="center"/>
          </w:tcPr>
          <w:p w14:paraId="662DB14B" w14:textId="2043EF77" w:rsidR="00D01C0F" w:rsidRPr="002E6633" w:rsidRDefault="00D01C0F" w:rsidP="00292BC5">
            <w:pPr>
              <w:rPr>
                <w:rFonts w:cstheme="minorHAnsi"/>
                <w:sz w:val="18"/>
                <w:szCs w:val="18"/>
              </w:rPr>
            </w:pPr>
          </w:p>
        </w:tc>
        <w:tc>
          <w:tcPr>
            <w:tcW w:w="1276" w:type="dxa"/>
            <w:vMerge/>
            <w:vAlign w:val="center"/>
          </w:tcPr>
          <w:p w14:paraId="01F76FA1" w14:textId="13069053" w:rsidR="00D01C0F" w:rsidRPr="002E6633" w:rsidRDefault="00D01C0F" w:rsidP="00292BC5">
            <w:pPr>
              <w:rPr>
                <w:rFonts w:cstheme="minorHAnsi"/>
                <w:sz w:val="18"/>
                <w:szCs w:val="18"/>
              </w:rPr>
            </w:pPr>
          </w:p>
        </w:tc>
        <w:tc>
          <w:tcPr>
            <w:tcW w:w="1563" w:type="dxa"/>
            <w:vMerge/>
            <w:vAlign w:val="center"/>
          </w:tcPr>
          <w:p w14:paraId="0C821DC0" w14:textId="77777777" w:rsidR="00D01C0F" w:rsidRPr="002E6633" w:rsidRDefault="00D01C0F" w:rsidP="00292BC5">
            <w:pPr>
              <w:rPr>
                <w:rFonts w:cstheme="minorHAnsi"/>
                <w:sz w:val="18"/>
                <w:szCs w:val="18"/>
              </w:rPr>
            </w:pPr>
          </w:p>
        </w:tc>
      </w:tr>
      <w:tr w:rsidR="00D01C0F" w:rsidRPr="002E6633" w14:paraId="1781C1B5" w14:textId="77777777" w:rsidTr="009E7153">
        <w:trPr>
          <w:cantSplit/>
          <w:trHeight w:val="542"/>
        </w:trPr>
        <w:tc>
          <w:tcPr>
            <w:tcW w:w="406" w:type="dxa"/>
            <w:textDirection w:val="btLr"/>
            <w:vAlign w:val="center"/>
          </w:tcPr>
          <w:p w14:paraId="283DB640"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t>EKIM</w:t>
            </w:r>
          </w:p>
        </w:tc>
        <w:tc>
          <w:tcPr>
            <w:tcW w:w="1124" w:type="dxa"/>
            <w:vAlign w:val="center"/>
          </w:tcPr>
          <w:p w14:paraId="628589D8" w14:textId="77777777" w:rsidR="00D01C0F" w:rsidRPr="002E6633" w:rsidRDefault="00D01C0F" w:rsidP="002E6633">
            <w:pPr>
              <w:jc w:val="center"/>
              <w:rPr>
                <w:rFonts w:cstheme="minorHAnsi"/>
                <w:sz w:val="18"/>
                <w:szCs w:val="18"/>
              </w:rPr>
            </w:pPr>
            <w:r w:rsidRPr="002E6633">
              <w:rPr>
                <w:rFonts w:cstheme="minorHAnsi"/>
                <w:sz w:val="18"/>
                <w:szCs w:val="18"/>
              </w:rPr>
              <w:t>7. Hafta:</w:t>
            </w:r>
          </w:p>
          <w:p w14:paraId="38060015" w14:textId="77777777" w:rsidR="00D01C0F" w:rsidRPr="002E6633" w:rsidRDefault="00D01C0F" w:rsidP="002E6633">
            <w:pPr>
              <w:jc w:val="center"/>
              <w:rPr>
                <w:rFonts w:cstheme="minorHAnsi"/>
                <w:sz w:val="18"/>
                <w:szCs w:val="18"/>
              </w:rPr>
            </w:pPr>
            <w:r w:rsidRPr="002E6633">
              <w:rPr>
                <w:rFonts w:cstheme="minorHAnsi"/>
                <w:sz w:val="18"/>
                <w:szCs w:val="18"/>
              </w:rPr>
              <w:t>20-24 Ekim</w:t>
            </w:r>
          </w:p>
        </w:tc>
        <w:tc>
          <w:tcPr>
            <w:tcW w:w="708" w:type="dxa"/>
            <w:vAlign w:val="center"/>
          </w:tcPr>
          <w:p w14:paraId="593DEC96"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37AA10DB"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12557DA6"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74C205D8" w14:textId="77777777" w:rsidR="00D01C0F" w:rsidRPr="002E6633" w:rsidRDefault="00D01C0F" w:rsidP="002E6633">
            <w:pPr>
              <w:rPr>
                <w:rFonts w:cstheme="minorHAnsi"/>
                <w:sz w:val="18"/>
                <w:szCs w:val="18"/>
              </w:rPr>
            </w:pPr>
            <w:r w:rsidRPr="002E6633">
              <w:rPr>
                <w:rFonts w:cstheme="minorHAnsi"/>
                <w:sz w:val="18"/>
                <w:szCs w:val="18"/>
              </w:rPr>
              <w:t>BEO.1.1.2.Oyunlar sırasında güvenli ortam oluşturabilme</w:t>
            </w:r>
          </w:p>
        </w:tc>
        <w:tc>
          <w:tcPr>
            <w:tcW w:w="3968" w:type="dxa"/>
            <w:vAlign w:val="center"/>
          </w:tcPr>
          <w:p w14:paraId="526726AE" w14:textId="314F69C4" w:rsidR="00D01C0F" w:rsidRPr="002E6633" w:rsidRDefault="00A8734E" w:rsidP="002E6633">
            <w:pPr>
              <w:rPr>
                <w:rFonts w:cstheme="minorHAnsi"/>
                <w:sz w:val="18"/>
                <w:szCs w:val="18"/>
              </w:rPr>
            </w:pPr>
            <w:r w:rsidRPr="00FD6F72">
              <w:rPr>
                <w:sz w:val="18"/>
                <w:szCs w:val="18"/>
                <w:shd w:val="clear" w:color="auto" w:fill="FFFFFF"/>
              </w:rPr>
              <w:t xml:space="preserve">a) Oyunlar sırasında ortaya çıkabilecek riskleri tanımlar. </w:t>
            </w:r>
            <w:r w:rsidRPr="00FD6F72">
              <w:rPr>
                <w:sz w:val="18"/>
                <w:szCs w:val="18"/>
                <w:shd w:val="clear" w:color="auto" w:fill="FFFFFF"/>
              </w:rPr>
              <w:br/>
              <w:t xml:space="preserve"> b) Oyunlar sırasında ortaya çıkabilecek risklere ilişkin önleyici tedbirler alır.</w:t>
            </w:r>
          </w:p>
        </w:tc>
        <w:tc>
          <w:tcPr>
            <w:tcW w:w="1134" w:type="dxa"/>
            <w:vMerge/>
            <w:tcBorders>
              <w:left w:val="nil"/>
            </w:tcBorders>
            <w:vAlign w:val="center"/>
          </w:tcPr>
          <w:p w14:paraId="736033E9" w14:textId="436CCDFE" w:rsidR="00D01C0F" w:rsidRPr="002E6633" w:rsidRDefault="00D01C0F" w:rsidP="00292BC5">
            <w:pPr>
              <w:rPr>
                <w:rFonts w:cstheme="minorHAnsi"/>
                <w:sz w:val="18"/>
                <w:szCs w:val="18"/>
              </w:rPr>
            </w:pPr>
          </w:p>
        </w:tc>
        <w:tc>
          <w:tcPr>
            <w:tcW w:w="1276" w:type="dxa"/>
            <w:vMerge/>
            <w:vAlign w:val="center"/>
          </w:tcPr>
          <w:p w14:paraId="4CB45B85" w14:textId="6F365DF7" w:rsidR="00D01C0F" w:rsidRPr="002E6633" w:rsidRDefault="00D01C0F" w:rsidP="00292BC5">
            <w:pPr>
              <w:rPr>
                <w:rFonts w:cstheme="minorHAnsi"/>
                <w:sz w:val="18"/>
                <w:szCs w:val="18"/>
              </w:rPr>
            </w:pPr>
          </w:p>
        </w:tc>
        <w:tc>
          <w:tcPr>
            <w:tcW w:w="1563" w:type="dxa"/>
            <w:vMerge/>
            <w:vAlign w:val="center"/>
          </w:tcPr>
          <w:p w14:paraId="3E27CA1E" w14:textId="77777777" w:rsidR="00D01C0F" w:rsidRPr="002E6633" w:rsidRDefault="00D01C0F" w:rsidP="00292BC5">
            <w:pPr>
              <w:rPr>
                <w:rFonts w:cstheme="minorHAnsi"/>
                <w:sz w:val="18"/>
                <w:szCs w:val="18"/>
              </w:rPr>
            </w:pPr>
          </w:p>
        </w:tc>
      </w:tr>
      <w:tr w:rsidR="00D01C0F" w:rsidRPr="002E6633" w14:paraId="15CB2B8A" w14:textId="77777777" w:rsidTr="009E7153">
        <w:trPr>
          <w:cantSplit/>
          <w:trHeight w:val="1728"/>
        </w:trPr>
        <w:tc>
          <w:tcPr>
            <w:tcW w:w="406" w:type="dxa"/>
            <w:textDirection w:val="btLr"/>
            <w:vAlign w:val="center"/>
          </w:tcPr>
          <w:p w14:paraId="67F10A4D"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lastRenderedPageBreak/>
              <w:t>EKIM</w:t>
            </w:r>
          </w:p>
        </w:tc>
        <w:tc>
          <w:tcPr>
            <w:tcW w:w="1124" w:type="dxa"/>
            <w:vAlign w:val="center"/>
          </w:tcPr>
          <w:p w14:paraId="25252C1A" w14:textId="77777777" w:rsidR="00D01C0F" w:rsidRPr="002E6633" w:rsidRDefault="00D01C0F" w:rsidP="002E6633">
            <w:pPr>
              <w:jc w:val="center"/>
              <w:rPr>
                <w:rFonts w:cstheme="minorHAnsi"/>
                <w:sz w:val="18"/>
                <w:szCs w:val="18"/>
              </w:rPr>
            </w:pPr>
            <w:r w:rsidRPr="002E6633">
              <w:rPr>
                <w:rFonts w:cstheme="minorHAnsi"/>
                <w:sz w:val="18"/>
                <w:szCs w:val="18"/>
              </w:rPr>
              <w:t>8. Hafta:</w:t>
            </w:r>
          </w:p>
          <w:p w14:paraId="1E19AC27" w14:textId="77777777" w:rsidR="00D01C0F" w:rsidRPr="002E6633" w:rsidRDefault="00D01C0F" w:rsidP="002E6633">
            <w:pPr>
              <w:jc w:val="center"/>
              <w:rPr>
                <w:rFonts w:cstheme="minorHAnsi"/>
                <w:sz w:val="18"/>
                <w:szCs w:val="18"/>
              </w:rPr>
            </w:pPr>
            <w:r w:rsidRPr="002E6633">
              <w:rPr>
                <w:rFonts w:cstheme="minorHAnsi"/>
                <w:sz w:val="18"/>
                <w:szCs w:val="18"/>
              </w:rPr>
              <w:t>27-31 Ekim</w:t>
            </w:r>
          </w:p>
        </w:tc>
        <w:tc>
          <w:tcPr>
            <w:tcW w:w="708" w:type="dxa"/>
            <w:vAlign w:val="center"/>
          </w:tcPr>
          <w:p w14:paraId="59EE0B50"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1C34F047"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35F2A311"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3866A3C2" w14:textId="77777777" w:rsidR="00D01C0F" w:rsidRPr="002E6633" w:rsidRDefault="00D01C0F" w:rsidP="002E6633">
            <w:pPr>
              <w:rPr>
                <w:rFonts w:cstheme="minorHAnsi"/>
                <w:sz w:val="18"/>
                <w:szCs w:val="18"/>
              </w:rPr>
            </w:pPr>
            <w:r w:rsidRPr="002E6633">
              <w:rPr>
                <w:rFonts w:cstheme="minorHAnsi"/>
                <w:sz w:val="18"/>
                <w:szCs w:val="18"/>
              </w:rPr>
              <w:t>BEO.1.1.2.Oyunlar sırasında güvenli ortam oluşturabilme</w:t>
            </w:r>
          </w:p>
        </w:tc>
        <w:tc>
          <w:tcPr>
            <w:tcW w:w="3968" w:type="dxa"/>
            <w:vAlign w:val="center"/>
          </w:tcPr>
          <w:p w14:paraId="54A5287C" w14:textId="043D4CFD" w:rsidR="00D01C0F" w:rsidRPr="002E6633" w:rsidRDefault="00A8734E" w:rsidP="002E6633">
            <w:pPr>
              <w:rPr>
                <w:rFonts w:cstheme="minorHAnsi"/>
                <w:sz w:val="18"/>
                <w:szCs w:val="18"/>
              </w:rPr>
            </w:pPr>
            <w:r w:rsidRPr="00FD6F72">
              <w:rPr>
                <w:sz w:val="18"/>
                <w:szCs w:val="18"/>
                <w:shd w:val="clear" w:color="auto" w:fill="FFFFFF"/>
              </w:rPr>
              <w:t>b) Oyunlar sırasında ortaya çıkabilecek risklere ilişkin önleyici tedbirler alır.</w:t>
            </w:r>
          </w:p>
        </w:tc>
        <w:tc>
          <w:tcPr>
            <w:tcW w:w="1134" w:type="dxa"/>
            <w:vMerge/>
            <w:tcBorders>
              <w:left w:val="nil"/>
            </w:tcBorders>
            <w:vAlign w:val="center"/>
          </w:tcPr>
          <w:p w14:paraId="5DF99EED" w14:textId="1C0AC1B2" w:rsidR="00D01C0F" w:rsidRPr="002E6633" w:rsidRDefault="00D01C0F" w:rsidP="00292BC5">
            <w:pPr>
              <w:rPr>
                <w:rFonts w:cstheme="minorHAnsi"/>
                <w:sz w:val="18"/>
                <w:szCs w:val="18"/>
              </w:rPr>
            </w:pPr>
          </w:p>
        </w:tc>
        <w:tc>
          <w:tcPr>
            <w:tcW w:w="1276" w:type="dxa"/>
            <w:vMerge/>
            <w:vAlign w:val="center"/>
          </w:tcPr>
          <w:p w14:paraId="4C52D22C" w14:textId="13BFCAFD" w:rsidR="00D01C0F" w:rsidRPr="002E6633" w:rsidRDefault="00D01C0F" w:rsidP="00292BC5">
            <w:pPr>
              <w:rPr>
                <w:rFonts w:cstheme="minorHAnsi"/>
                <w:sz w:val="18"/>
                <w:szCs w:val="18"/>
              </w:rPr>
            </w:pPr>
          </w:p>
        </w:tc>
        <w:tc>
          <w:tcPr>
            <w:tcW w:w="1563" w:type="dxa"/>
            <w:vMerge/>
            <w:vAlign w:val="center"/>
          </w:tcPr>
          <w:p w14:paraId="2055C74A" w14:textId="72465E4C" w:rsidR="00D01C0F" w:rsidRPr="002E6633" w:rsidRDefault="00D01C0F" w:rsidP="00292BC5">
            <w:pPr>
              <w:rPr>
                <w:rFonts w:cstheme="minorHAnsi"/>
                <w:sz w:val="18"/>
                <w:szCs w:val="18"/>
              </w:rPr>
            </w:pPr>
          </w:p>
        </w:tc>
      </w:tr>
      <w:tr w:rsidR="00D01C0F" w:rsidRPr="002E6633" w14:paraId="6B60E4BA" w14:textId="77777777" w:rsidTr="009E7153">
        <w:trPr>
          <w:cantSplit/>
          <w:trHeight w:val="542"/>
        </w:trPr>
        <w:tc>
          <w:tcPr>
            <w:tcW w:w="406" w:type="dxa"/>
            <w:textDirection w:val="btLr"/>
            <w:vAlign w:val="center"/>
          </w:tcPr>
          <w:p w14:paraId="2E5215D1"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t>KASIM</w:t>
            </w:r>
          </w:p>
        </w:tc>
        <w:tc>
          <w:tcPr>
            <w:tcW w:w="1124" w:type="dxa"/>
            <w:vAlign w:val="center"/>
          </w:tcPr>
          <w:p w14:paraId="1E1BADBF" w14:textId="77777777" w:rsidR="00D01C0F" w:rsidRPr="002E6633" w:rsidRDefault="00D01C0F" w:rsidP="002E6633">
            <w:pPr>
              <w:jc w:val="center"/>
              <w:rPr>
                <w:rFonts w:cstheme="minorHAnsi"/>
                <w:sz w:val="18"/>
                <w:szCs w:val="18"/>
              </w:rPr>
            </w:pPr>
            <w:r w:rsidRPr="002E6633">
              <w:rPr>
                <w:rFonts w:cstheme="minorHAnsi"/>
                <w:sz w:val="18"/>
                <w:szCs w:val="18"/>
              </w:rPr>
              <w:t>9. Hafta:</w:t>
            </w:r>
          </w:p>
          <w:p w14:paraId="26E5426B" w14:textId="77777777" w:rsidR="00D01C0F" w:rsidRPr="002E6633" w:rsidRDefault="00D01C0F" w:rsidP="002E6633">
            <w:pPr>
              <w:jc w:val="center"/>
              <w:rPr>
                <w:rFonts w:cstheme="minorHAnsi"/>
                <w:sz w:val="18"/>
                <w:szCs w:val="18"/>
              </w:rPr>
            </w:pPr>
            <w:r w:rsidRPr="002E6633">
              <w:rPr>
                <w:rFonts w:cstheme="minorHAnsi"/>
                <w:sz w:val="18"/>
                <w:szCs w:val="18"/>
              </w:rPr>
              <w:t>03-07 Kasım</w:t>
            </w:r>
          </w:p>
        </w:tc>
        <w:tc>
          <w:tcPr>
            <w:tcW w:w="708" w:type="dxa"/>
            <w:vAlign w:val="center"/>
          </w:tcPr>
          <w:p w14:paraId="4431C808"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44D3A77C"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06CD0BF4"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03504332" w14:textId="77777777" w:rsidR="00D01C0F" w:rsidRPr="002E6633" w:rsidRDefault="00D01C0F" w:rsidP="002E6633">
            <w:pPr>
              <w:rPr>
                <w:rFonts w:cstheme="minorHAnsi"/>
                <w:sz w:val="18"/>
                <w:szCs w:val="18"/>
              </w:rPr>
            </w:pPr>
            <w:r w:rsidRPr="002E6633">
              <w:rPr>
                <w:rFonts w:cstheme="minorHAnsi"/>
                <w:sz w:val="18"/>
                <w:szCs w:val="18"/>
              </w:rPr>
              <w:t>BEO.1.1.3.Temel hareket becerilerini açıklayabilme</w:t>
            </w:r>
          </w:p>
        </w:tc>
        <w:tc>
          <w:tcPr>
            <w:tcW w:w="3968" w:type="dxa"/>
            <w:vAlign w:val="center"/>
          </w:tcPr>
          <w:p w14:paraId="392E8771" w14:textId="77777777" w:rsidR="00D01C0F" w:rsidRPr="002E6633" w:rsidRDefault="00D01C0F" w:rsidP="002E6633">
            <w:pPr>
              <w:rPr>
                <w:rFonts w:cstheme="minorHAnsi"/>
                <w:sz w:val="18"/>
                <w:szCs w:val="18"/>
              </w:rPr>
            </w:pPr>
          </w:p>
        </w:tc>
        <w:tc>
          <w:tcPr>
            <w:tcW w:w="1134" w:type="dxa"/>
            <w:vMerge/>
            <w:tcBorders>
              <w:left w:val="nil"/>
            </w:tcBorders>
            <w:vAlign w:val="center"/>
          </w:tcPr>
          <w:p w14:paraId="58346264" w14:textId="63B5836F" w:rsidR="00D01C0F" w:rsidRPr="002E6633" w:rsidRDefault="00D01C0F" w:rsidP="00292BC5">
            <w:pPr>
              <w:rPr>
                <w:rFonts w:cstheme="minorHAnsi"/>
                <w:sz w:val="18"/>
                <w:szCs w:val="18"/>
              </w:rPr>
            </w:pPr>
          </w:p>
        </w:tc>
        <w:tc>
          <w:tcPr>
            <w:tcW w:w="1276" w:type="dxa"/>
            <w:vMerge/>
            <w:vAlign w:val="center"/>
          </w:tcPr>
          <w:p w14:paraId="6CAF7BDB" w14:textId="3FDB01EF" w:rsidR="00D01C0F" w:rsidRPr="002E6633" w:rsidRDefault="00D01C0F" w:rsidP="00292BC5">
            <w:pPr>
              <w:rPr>
                <w:rFonts w:cstheme="minorHAnsi"/>
                <w:sz w:val="18"/>
                <w:szCs w:val="18"/>
              </w:rPr>
            </w:pPr>
          </w:p>
        </w:tc>
        <w:tc>
          <w:tcPr>
            <w:tcW w:w="1563" w:type="dxa"/>
            <w:vMerge/>
            <w:vAlign w:val="center"/>
          </w:tcPr>
          <w:p w14:paraId="232F5F1F" w14:textId="109C901C" w:rsidR="00D01C0F" w:rsidRPr="002E6633" w:rsidRDefault="00D01C0F" w:rsidP="00292BC5">
            <w:pPr>
              <w:rPr>
                <w:rFonts w:cstheme="minorHAnsi"/>
                <w:sz w:val="18"/>
                <w:szCs w:val="18"/>
              </w:rPr>
            </w:pPr>
          </w:p>
        </w:tc>
      </w:tr>
      <w:tr w:rsidR="00D01C0F" w:rsidRPr="002E6633" w14:paraId="64284496" w14:textId="77777777" w:rsidTr="009E7153">
        <w:trPr>
          <w:cantSplit/>
          <w:trHeight w:val="542"/>
        </w:trPr>
        <w:tc>
          <w:tcPr>
            <w:tcW w:w="12182" w:type="dxa"/>
            <w:gridSpan w:val="7"/>
            <w:vAlign w:val="center"/>
          </w:tcPr>
          <w:p w14:paraId="27CDC09D" w14:textId="4938839A" w:rsidR="00D01C0F" w:rsidRPr="002E6633" w:rsidRDefault="00D01C0F" w:rsidP="002E6633">
            <w:pPr>
              <w:jc w:val="center"/>
              <w:rPr>
                <w:rFonts w:cstheme="minorHAnsi"/>
                <w:b/>
                <w:bCs/>
                <w:sz w:val="18"/>
                <w:szCs w:val="18"/>
              </w:rPr>
            </w:pPr>
            <w:r w:rsidRPr="00292BC5">
              <w:rPr>
                <w:rFonts w:cstheme="minorHAnsi"/>
                <w:b/>
                <w:bCs/>
                <w:color w:val="EE0000"/>
                <w:sz w:val="18"/>
                <w:szCs w:val="18"/>
              </w:rPr>
              <w:t>1. DÖNEM ARA TATİLİ</w:t>
            </w:r>
          </w:p>
        </w:tc>
        <w:tc>
          <w:tcPr>
            <w:tcW w:w="1134" w:type="dxa"/>
            <w:vMerge/>
            <w:tcBorders>
              <w:left w:val="nil"/>
            </w:tcBorders>
            <w:vAlign w:val="center"/>
          </w:tcPr>
          <w:p w14:paraId="421CA3A3" w14:textId="77777777" w:rsidR="00D01C0F" w:rsidRPr="002E6633" w:rsidRDefault="00D01C0F" w:rsidP="00292BC5">
            <w:pPr>
              <w:rPr>
                <w:rFonts w:cstheme="minorHAnsi"/>
                <w:sz w:val="18"/>
                <w:szCs w:val="18"/>
              </w:rPr>
            </w:pPr>
          </w:p>
        </w:tc>
        <w:tc>
          <w:tcPr>
            <w:tcW w:w="1276" w:type="dxa"/>
            <w:vMerge/>
            <w:vAlign w:val="center"/>
          </w:tcPr>
          <w:p w14:paraId="5FBE804D" w14:textId="77777777" w:rsidR="00D01C0F" w:rsidRPr="002E6633" w:rsidRDefault="00D01C0F" w:rsidP="00292BC5">
            <w:pPr>
              <w:rPr>
                <w:rFonts w:cstheme="minorHAnsi"/>
                <w:sz w:val="18"/>
                <w:szCs w:val="18"/>
              </w:rPr>
            </w:pPr>
          </w:p>
        </w:tc>
        <w:tc>
          <w:tcPr>
            <w:tcW w:w="1563" w:type="dxa"/>
            <w:vMerge/>
            <w:vAlign w:val="center"/>
          </w:tcPr>
          <w:p w14:paraId="2A4CECE1" w14:textId="61513772" w:rsidR="00D01C0F" w:rsidRPr="002E6633" w:rsidRDefault="00D01C0F" w:rsidP="00292BC5">
            <w:pPr>
              <w:rPr>
                <w:rFonts w:cstheme="minorHAnsi"/>
                <w:sz w:val="18"/>
                <w:szCs w:val="18"/>
              </w:rPr>
            </w:pPr>
          </w:p>
        </w:tc>
      </w:tr>
      <w:tr w:rsidR="00D01C0F" w:rsidRPr="002E6633" w14:paraId="7AC81799" w14:textId="77777777" w:rsidTr="009E7153">
        <w:trPr>
          <w:cantSplit/>
          <w:trHeight w:val="1145"/>
        </w:trPr>
        <w:tc>
          <w:tcPr>
            <w:tcW w:w="406" w:type="dxa"/>
            <w:textDirection w:val="btLr"/>
            <w:vAlign w:val="center"/>
          </w:tcPr>
          <w:p w14:paraId="77DC07F4"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t>KASIM</w:t>
            </w:r>
          </w:p>
        </w:tc>
        <w:tc>
          <w:tcPr>
            <w:tcW w:w="1124" w:type="dxa"/>
            <w:vAlign w:val="center"/>
          </w:tcPr>
          <w:p w14:paraId="4F2A1732" w14:textId="29604685" w:rsidR="00D01C0F" w:rsidRPr="002E6633" w:rsidRDefault="00D01C0F" w:rsidP="002E6633">
            <w:pPr>
              <w:jc w:val="center"/>
              <w:rPr>
                <w:rFonts w:cstheme="minorHAnsi"/>
                <w:sz w:val="18"/>
                <w:szCs w:val="18"/>
              </w:rPr>
            </w:pPr>
            <w:r w:rsidRPr="002E6633">
              <w:rPr>
                <w:rFonts w:cstheme="minorHAnsi"/>
                <w:sz w:val="18"/>
                <w:szCs w:val="18"/>
              </w:rPr>
              <w:t>10. Hafta:</w:t>
            </w:r>
          </w:p>
          <w:p w14:paraId="1CC8C73C" w14:textId="77777777" w:rsidR="00D01C0F" w:rsidRPr="002E6633" w:rsidRDefault="00D01C0F" w:rsidP="002E6633">
            <w:pPr>
              <w:jc w:val="center"/>
              <w:rPr>
                <w:rFonts w:cstheme="minorHAnsi"/>
                <w:sz w:val="18"/>
                <w:szCs w:val="18"/>
              </w:rPr>
            </w:pPr>
            <w:r w:rsidRPr="002E6633">
              <w:rPr>
                <w:rFonts w:cstheme="minorHAnsi"/>
                <w:sz w:val="18"/>
                <w:szCs w:val="18"/>
              </w:rPr>
              <w:t>17-21 Kasım</w:t>
            </w:r>
          </w:p>
        </w:tc>
        <w:tc>
          <w:tcPr>
            <w:tcW w:w="708" w:type="dxa"/>
            <w:vAlign w:val="center"/>
          </w:tcPr>
          <w:p w14:paraId="5D901C1E"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7C938422"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4241195E"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5676FF4B" w14:textId="77777777" w:rsidR="00D01C0F" w:rsidRPr="002E6633" w:rsidRDefault="00D01C0F" w:rsidP="002E6633">
            <w:pPr>
              <w:rPr>
                <w:rFonts w:cstheme="minorHAnsi"/>
                <w:sz w:val="18"/>
                <w:szCs w:val="18"/>
              </w:rPr>
            </w:pPr>
            <w:r w:rsidRPr="002E6633">
              <w:rPr>
                <w:rFonts w:cstheme="minorHAnsi"/>
                <w:sz w:val="18"/>
                <w:szCs w:val="18"/>
              </w:rPr>
              <w:t>BEO.1.1.3.Temel hareket becerilerini açıklayabilme</w:t>
            </w:r>
          </w:p>
        </w:tc>
        <w:tc>
          <w:tcPr>
            <w:tcW w:w="3968" w:type="dxa"/>
            <w:vAlign w:val="center"/>
          </w:tcPr>
          <w:p w14:paraId="2E2CB96A" w14:textId="77777777" w:rsidR="00D01C0F" w:rsidRPr="002E6633" w:rsidRDefault="00D01C0F" w:rsidP="002E6633">
            <w:pPr>
              <w:rPr>
                <w:rFonts w:cstheme="minorHAnsi"/>
                <w:sz w:val="18"/>
                <w:szCs w:val="18"/>
              </w:rPr>
            </w:pPr>
          </w:p>
        </w:tc>
        <w:tc>
          <w:tcPr>
            <w:tcW w:w="1134" w:type="dxa"/>
            <w:vMerge/>
            <w:tcBorders>
              <w:left w:val="nil"/>
            </w:tcBorders>
            <w:vAlign w:val="center"/>
          </w:tcPr>
          <w:p w14:paraId="00452D23" w14:textId="458014E3" w:rsidR="00D01C0F" w:rsidRPr="002E6633" w:rsidRDefault="00D01C0F" w:rsidP="00292BC5">
            <w:pPr>
              <w:rPr>
                <w:rFonts w:cstheme="minorHAnsi"/>
                <w:sz w:val="18"/>
                <w:szCs w:val="18"/>
              </w:rPr>
            </w:pPr>
          </w:p>
        </w:tc>
        <w:tc>
          <w:tcPr>
            <w:tcW w:w="1276" w:type="dxa"/>
            <w:vMerge/>
            <w:vAlign w:val="center"/>
          </w:tcPr>
          <w:p w14:paraId="78E13C34" w14:textId="4FE6063D" w:rsidR="00D01C0F" w:rsidRPr="002E6633" w:rsidRDefault="00D01C0F" w:rsidP="00292BC5">
            <w:pPr>
              <w:rPr>
                <w:rFonts w:cstheme="minorHAnsi"/>
                <w:sz w:val="18"/>
                <w:szCs w:val="18"/>
              </w:rPr>
            </w:pPr>
          </w:p>
        </w:tc>
        <w:tc>
          <w:tcPr>
            <w:tcW w:w="1563" w:type="dxa"/>
            <w:vMerge/>
            <w:vAlign w:val="center"/>
          </w:tcPr>
          <w:p w14:paraId="73CF8256" w14:textId="03C8EFE0" w:rsidR="00D01C0F" w:rsidRPr="002E6633" w:rsidRDefault="00D01C0F" w:rsidP="00292BC5">
            <w:pPr>
              <w:rPr>
                <w:rFonts w:cstheme="minorHAnsi"/>
                <w:sz w:val="18"/>
                <w:szCs w:val="18"/>
              </w:rPr>
            </w:pPr>
          </w:p>
        </w:tc>
      </w:tr>
      <w:tr w:rsidR="00D01C0F" w:rsidRPr="002E6633" w14:paraId="0E3D1BBC" w14:textId="77777777" w:rsidTr="00A8734E">
        <w:trPr>
          <w:cantSplit/>
          <w:trHeight w:val="1080"/>
        </w:trPr>
        <w:tc>
          <w:tcPr>
            <w:tcW w:w="406" w:type="dxa"/>
            <w:textDirection w:val="btLr"/>
            <w:vAlign w:val="center"/>
          </w:tcPr>
          <w:p w14:paraId="693E3A3F"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t>KASIM</w:t>
            </w:r>
          </w:p>
        </w:tc>
        <w:tc>
          <w:tcPr>
            <w:tcW w:w="1124" w:type="dxa"/>
            <w:vAlign w:val="center"/>
          </w:tcPr>
          <w:p w14:paraId="134D71DC" w14:textId="5D1F948E" w:rsidR="00D01C0F" w:rsidRPr="002E6633" w:rsidRDefault="00D01C0F" w:rsidP="002E6633">
            <w:pPr>
              <w:jc w:val="center"/>
              <w:rPr>
                <w:rFonts w:cstheme="minorHAnsi"/>
                <w:sz w:val="18"/>
                <w:szCs w:val="18"/>
              </w:rPr>
            </w:pPr>
            <w:r w:rsidRPr="002E6633">
              <w:rPr>
                <w:rFonts w:cstheme="minorHAnsi"/>
                <w:sz w:val="18"/>
                <w:szCs w:val="18"/>
              </w:rPr>
              <w:t>11. Hafta:</w:t>
            </w:r>
          </w:p>
          <w:p w14:paraId="1D15B8C6" w14:textId="77777777" w:rsidR="00D01C0F" w:rsidRPr="002E6633" w:rsidRDefault="00D01C0F" w:rsidP="002E6633">
            <w:pPr>
              <w:jc w:val="center"/>
              <w:rPr>
                <w:rFonts w:cstheme="minorHAnsi"/>
                <w:sz w:val="18"/>
                <w:szCs w:val="18"/>
              </w:rPr>
            </w:pPr>
            <w:r w:rsidRPr="002E6633">
              <w:rPr>
                <w:rFonts w:cstheme="minorHAnsi"/>
                <w:sz w:val="18"/>
                <w:szCs w:val="18"/>
              </w:rPr>
              <w:t>24-28 Kasım</w:t>
            </w:r>
          </w:p>
        </w:tc>
        <w:tc>
          <w:tcPr>
            <w:tcW w:w="708" w:type="dxa"/>
            <w:vAlign w:val="center"/>
          </w:tcPr>
          <w:p w14:paraId="655E5214"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6E7FB469"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3439169B"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0D2518E5" w14:textId="77777777" w:rsidR="00D01C0F" w:rsidRPr="002E6633" w:rsidRDefault="00D01C0F" w:rsidP="002E6633">
            <w:pPr>
              <w:rPr>
                <w:rFonts w:cstheme="minorHAnsi"/>
                <w:sz w:val="18"/>
                <w:szCs w:val="18"/>
              </w:rPr>
            </w:pPr>
            <w:r w:rsidRPr="002E6633">
              <w:rPr>
                <w:rFonts w:cstheme="minorHAnsi"/>
                <w:sz w:val="18"/>
                <w:szCs w:val="18"/>
              </w:rPr>
              <w:t>BEO.1.1.3.Temel hareket becerilerini açıklayabilme</w:t>
            </w:r>
          </w:p>
        </w:tc>
        <w:tc>
          <w:tcPr>
            <w:tcW w:w="3968" w:type="dxa"/>
            <w:vAlign w:val="center"/>
          </w:tcPr>
          <w:p w14:paraId="6338C1D6" w14:textId="77777777" w:rsidR="00D01C0F" w:rsidRPr="002E6633" w:rsidRDefault="00D01C0F" w:rsidP="002E6633">
            <w:pPr>
              <w:rPr>
                <w:rFonts w:cstheme="minorHAnsi"/>
                <w:sz w:val="18"/>
                <w:szCs w:val="18"/>
              </w:rPr>
            </w:pPr>
          </w:p>
        </w:tc>
        <w:tc>
          <w:tcPr>
            <w:tcW w:w="1134" w:type="dxa"/>
            <w:vMerge/>
            <w:tcBorders>
              <w:left w:val="nil"/>
            </w:tcBorders>
            <w:vAlign w:val="center"/>
          </w:tcPr>
          <w:p w14:paraId="743A7897" w14:textId="5DAE20F4" w:rsidR="00D01C0F" w:rsidRPr="002E6633" w:rsidRDefault="00D01C0F" w:rsidP="00292BC5">
            <w:pPr>
              <w:rPr>
                <w:rFonts w:cstheme="minorHAnsi"/>
                <w:sz w:val="18"/>
                <w:szCs w:val="18"/>
              </w:rPr>
            </w:pPr>
          </w:p>
        </w:tc>
        <w:tc>
          <w:tcPr>
            <w:tcW w:w="1276" w:type="dxa"/>
            <w:vMerge/>
            <w:vAlign w:val="center"/>
          </w:tcPr>
          <w:p w14:paraId="023120EF" w14:textId="468A38E3" w:rsidR="00D01C0F" w:rsidRPr="002E6633" w:rsidRDefault="00D01C0F" w:rsidP="00292BC5">
            <w:pPr>
              <w:rPr>
                <w:rFonts w:cstheme="minorHAnsi"/>
                <w:sz w:val="18"/>
                <w:szCs w:val="18"/>
              </w:rPr>
            </w:pPr>
          </w:p>
        </w:tc>
        <w:tc>
          <w:tcPr>
            <w:tcW w:w="1563" w:type="dxa"/>
            <w:vMerge/>
            <w:vAlign w:val="center"/>
          </w:tcPr>
          <w:p w14:paraId="31C92FD7" w14:textId="4EA72796" w:rsidR="00D01C0F" w:rsidRPr="002E6633" w:rsidRDefault="00D01C0F" w:rsidP="00292BC5">
            <w:pPr>
              <w:rPr>
                <w:rFonts w:cstheme="minorHAnsi"/>
                <w:sz w:val="18"/>
                <w:szCs w:val="18"/>
              </w:rPr>
            </w:pPr>
          </w:p>
        </w:tc>
      </w:tr>
      <w:tr w:rsidR="00D01C0F" w:rsidRPr="002E6633" w14:paraId="214F832E" w14:textId="77777777" w:rsidTr="00A8734E">
        <w:trPr>
          <w:cantSplit/>
          <w:trHeight w:val="788"/>
        </w:trPr>
        <w:tc>
          <w:tcPr>
            <w:tcW w:w="406" w:type="dxa"/>
            <w:textDirection w:val="btLr"/>
            <w:vAlign w:val="center"/>
          </w:tcPr>
          <w:p w14:paraId="595DB07F"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t>ARALIK</w:t>
            </w:r>
          </w:p>
        </w:tc>
        <w:tc>
          <w:tcPr>
            <w:tcW w:w="1124" w:type="dxa"/>
            <w:vAlign w:val="center"/>
          </w:tcPr>
          <w:p w14:paraId="7A48D0A0" w14:textId="2F802E42" w:rsidR="00D01C0F" w:rsidRPr="002E6633" w:rsidRDefault="00D01C0F" w:rsidP="002E6633">
            <w:pPr>
              <w:jc w:val="center"/>
              <w:rPr>
                <w:rFonts w:cstheme="minorHAnsi"/>
                <w:sz w:val="18"/>
                <w:szCs w:val="18"/>
              </w:rPr>
            </w:pPr>
            <w:r w:rsidRPr="002E6633">
              <w:rPr>
                <w:rFonts w:cstheme="minorHAnsi"/>
                <w:sz w:val="18"/>
                <w:szCs w:val="18"/>
              </w:rPr>
              <w:t>12. Hafta:</w:t>
            </w:r>
          </w:p>
          <w:p w14:paraId="567877D2" w14:textId="77777777" w:rsidR="00D01C0F" w:rsidRPr="002E6633" w:rsidRDefault="00D01C0F" w:rsidP="002E6633">
            <w:pPr>
              <w:jc w:val="center"/>
              <w:rPr>
                <w:rFonts w:cstheme="minorHAnsi"/>
                <w:sz w:val="18"/>
                <w:szCs w:val="18"/>
              </w:rPr>
            </w:pPr>
            <w:r w:rsidRPr="002E6633">
              <w:rPr>
                <w:rFonts w:cstheme="minorHAnsi"/>
                <w:sz w:val="18"/>
                <w:szCs w:val="18"/>
              </w:rPr>
              <w:t>01-05 Aralık</w:t>
            </w:r>
          </w:p>
        </w:tc>
        <w:tc>
          <w:tcPr>
            <w:tcW w:w="708" w:type="dxa"/>
            <w:vAlign w:val="center"/>
          </w:tcPr>
          <w:p w14:paraId="66998A21"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2B5501D6"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77342D28"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27B53D23" w14:textId="77777777" w:rsidR="00D01C0F" w:rsidRPr="002E6633" w:rsidRDefault="00D01C0F" w:rsidP="002E6633">
            <w:pPr>
              <w:rPr>
                <w:rFonts w:cstheme="minorHAnsi"/>
                <w:sz w:val="18"/>
                <w:szCs w:val="18"/>
              </w:rPr>
            </w:pPr>
            <w:r w:rsidRPr="002E6633">
              <w:rPr>
                <w:rFonts w:cstheme="minorHAnsi"/>
                <w:sz w:val="18"/>
                <w:szCs w:val="18"/>
              </w:rPr>
              <w:t>BEO.1.1.3.Temel hareket becerilerini açıklayabilme</w:t>
            </w:r>
          </w:p>
        </w:tc>
        <w:tc>
          <w:tcPr>
            <w:tcW w:w="3968" w:type="dxa"/>
            <w:vAlign w:val="center"/>
          </w:tcPr>
          <w:p w14:paraId="6EF726E0" w14:textId="77777777" w:rsidR="00D01C0F" w:rsidRPr="002E6633" w:rsidRDefault="00D01C0F" w:rsidP="002E6633">
            <w:pPr>
              <w:rPr>
                <w:rFonts w:cstheme="minorHAnsi"/>
                <w:sz w:val="18"/>
                <w:szCs w:val="18"/>
              </w:rPr>
            </w:pPr>
          </w:p>
        </w:tc>
        <w:tc>
          <w:tcPr>
            <w:tcW w:w="1134" w:type="dxa"/>
            <w:vMerge/>
            <w:tcBorders>
              <w:left w:val="nil"/>
            </w:tcBorders>
            <w:vAlign w:val="center"/>
          </w:tcPr>
          <w:p w14:paraId="56639A70" w14:textId="7C331E55" w:rsidR="00D01C0F" w:rsidRPr="002E6633" w:rsidRDefault="00D01C0F" w:rsidP="00292BC5">
            <w:pPr>
              <w:rPr>
                <w:rFonts w:cstheme="minorHAnsi"/>
                <w:sz w:val="18"/>
                <w:szCs w:val="18"/>
              </w:rPr>
            </w:pPr>
          </w:p>
        </w:tc>
        <w:tc>
          <w:tcPr>
            <w:tcW w:w="1276" w:type="dxa"/>
            <w:vMerge w:val="restart"/>
            <w:vAlign w:val="center"/>
          </w:tcPr>
          <w:p w14:paraId="4628AAEE" w14:textId="7AD67AF4" w:rsidR="00D01C0F" w:rsidRPr="002E6633" w:rsidRDefault="005C55E9" w:rsidP="00292BC5">
            <w:pPr>
              <w:rPr>
                <w:rFonts w:cstheme="minorHAnsi"/>
                <w:sz w:val="18"/>
                <w:szCs w:val="18"/>
              </w:rPr>
            </w:pPr>
            <w:r w:rsidRPr="002E6633">
              <w:rPr>
                <w:rFonts w:cstheme="minorHAnsi"/>
                <w:sz w:val="18"/>
                <w:szCs w:val="18"/>
              </w:rPr>
              <w:t>OB4. Görsel Okuryazarlık</w:t>
            </w:r>
          </w:p>
        </w:tc>
        <w:tc>
          <w:tcPr>
            <w:tcW w:w="1563" w:type="dxa"/>
            <w:vMerge w:val="restart"/>
            <w:vAlign w:val="center"/>
          </w:tcPr>
          <w:p w14:paraId="3783F8A6" w14:textId="77777777" w:rsidR="00292BC5" w:rsidRDefault="005C55E9" w:rsidP="00292BC5">
            <w:pPr>
              <w:rPr>
                <w:rFonts w:cstheme="minorHAnsi"/>
                <w:sz w:val="18"/>
                <w:szCs w:val="18"/>
              </w:rPr>
            </w:pPr>
            <w:r w:rsidRPr="002E6633">
              <w:rPr>
                <w:rFonts w:cstheme="minorHAnsi"/>
                <w:sz w:val="18"/>
                <w:szCs w:val="18"/>
              </w:rPr>
              <w:t xml:space="preserve">D4. Dostluk D6. Dürüstlük D14.Saygı </w:t>
            </w:r>
          </w:p>
          <w:p w14:paraId="21324A0C" w14:textId="4E914EAC" w:rsidR="00D01C0F" w:rsidRPr="002E6633" w:rsidRDefault="005C55E9" w:rsidP="00292BC5">
            <w:pPr>
              <w:rPr>
                <w:rFonts w:cstheme="minorHAnsi"/>
                <w:sz w:val="18"/>
                <w:szCs w:val="18"/>
              </w:rPr>
            </w:pPr>
            <w:r w:rsidRPr="002E6633">
              <w:rPr>
                <w:rFonts w:cstheme="minorHAnsi"/>
                <w:sz w:val="18"/>
                <w:szCs w:val="18"/>
              </w:rPr>
              <w:t>D16. Sorumluluk</w:t>
            </w:r>
          </w:p>
        </w:tc>
      </w:tr>
      <w:tr w:rsidR="00D01C0F" w:rsidRPr="002E6633" w14:paraId="28350306" w14:textId="77777777" w:rsidTr="00A8734E">
        <w:trPr>
          <w:cantSplit/>
          <w:trHeight w:val="1461"/>
        </w:trPr>
        <w:tc>
          <w:tcPr>
            <w:tcW w:w="406" w:type="dxa"/>
            <w:textDirection w:val="btLr"/>
            <w:vAlign w:val="center"/>
          </w:tcPr>
          <w:p w14:paraId="026846DE"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t>ARALIK</w:t>
            </w:r>
          </w:p>
        </w:tc>
        <w:tc>
          <w:tcPr>
            <w:tcW w:w="1124" w:type="dxa"/>
            <w:vAlign w:val="center"/>
          </w:tcPr>
          <w:p w14:paraId="75736D3D" w14:textId="4BE200E6" w:rsidR="00D01C0F" w:rsidRPr="002E6633" w:rsidRDefault="00D01C0F" w:rsidP="002E6633">
            <w:pPr>
              <w:jc w:val="center"/>
              <w:rPr>
                <w:rFonts w:cstheme="minorHAnsi"/>
                <w:sz w:val="18"/>
                <w:szCs w:val="18"/>
              </w:rPr>
            </w:pPr>
            <w:r w:rsidRPr="002E6633">
              <w:rPr>
                <w:rFonts w:cstheme="minorHAnsi"/>
                <w:sz w:val="18"/>
                <w:szCs w:val="18"/>
              </w:rPr>
              <w:t>13. Hafta:</w:t>
            </w:r>
          </w:p>
          <w:p w14:paraId="6832BF03" w14:textId="77777777" w:rsidR="00D01C0F" w:rsidRPr="002E6633" w:rsidRDefault="00D01C0F" w:rsidP="002E6633">
            <w:pPr>
              <w:jc w:val="center"/>
              <w:rPr>
                <w:rFonts w:cstheme="minorHAnsi"/>
                <w:sz w:val="18"/>
                <w:szCs w:val="18"/>
              </w:rPr>
            </w:pPr>
            <w:r w:rsidRPr="002E6633">
              <w:rPr>
                <w:rFonts w:cstheme="minorHAnsi"/>
                <w:sz w:val="18"/>
                <w:szCs w:val="18"/>
              </w:rPr>
              <w:t>08-12 Aralık</w:t>
            </w:r>
          </w:p>
        </w:tc>
        <w:tc>
          <w:tcPr>
            <w:tcW w:w="708" w:type="dxa"/>
            <w:vAlign w:val="center"/>
          </w:tcPr>
          <w:p w14:paraId="7DD6BE9D"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325B75C9"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79C27775"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346DC2BC" w14:textId="77777777" w:rsidR="00D01C0F" w:rsidRPr="002E6633" w:rsidRDefault="00D01C0F" w:rsidP="002E6633">
            <w:pPr>
              <w:rPr>
                <w:rFonts w:cstheme="minorHAnsi"/>
                <w:sz w:val="18"/>
                <w:szCs w:val="18"/>
              </w:rPr>
            </w:pPr>
            <w:r w:rsidRPr="002E6633">
              <w:rPr>
                <w:rFonts w:cstheme="minorHAnsi"/>
                <w:sz w:val="18"/>
                <w:szCs w:val="18"/>
              </w:rPr>
              <w:t>BEO.1.1.4.Temel hareket becerilerini sergileyebilme</w:t>
            </w:r>
          </w:p>
        </w:tc>
        <w:tc>
          <w:tcPr>
            <w:tcW w:w="3968" w:type="dxa"/>
            <w:vAlign w:val="center"/>
          </w:tcPr>
          <w:p w14:paraId="71D46A41" w14:textId="32622C40" w:rsidR="00D01C0F" w:rsidRPr="002E6633" w:rsidRDefault="00A8734E" w:rsidP="002E6633">
            <w:pPr>
              <w:rPr>
                <w:rFonts w:cstheme="minorHAnsi"/>
                <w:sz w:val="18"/>
                <w:szCs w:val="18"/>
              </w:rPr>
            </w:pPr>
            <w:r w:rsidRPr="00FD6F72">
              <w:rPr>
                <w:sz w:val="18"/>
                <w:szCs w:val="18"/>
                <w:shd w:val="clear" w:color="auto" w:fill="FFFFFF"/>
              </w:rPr>
              <w:t>a) Yer değiştirme, nesne kontrolü ve denge becerilerini algılar.</w:t>
            </w:r>
          </w:p>
        </w:tc>
        <w:tc>
          <w:tcPr>
            <w:tcW w:w="1134" w:type="dxa"/>
            <w:vMerge/>
            <w:tcBorders>
              <w:left w:val="nil"/>
            </w:tcBorders>
            <w:vAlign w:val="center"/>
          </w:tcPr>
          <w:p w14:paraId="1913376F" w14:textId="0499B4AA" w:rsidR="00D01C0F" w:rsidRPr="002E6633" w:rsidRDefault="00D01C0F" w:rsidP="002E6633">
            <w:pPr>
              <w:rPr>
                <w:rFonts w:cstheme="minorHAnsi"/>
                <w:sz w:val="18"/>
                <w:szCs w:val="18"/>
              </w:rPr>
            </w:pPr>
          </w:p>
        </w:tc>
        <w:tc>
          <w:tcPr>
            <w:tcW w:w="1276" w:type="dxa"/>
            <w:vMerge/>
            <w:vAlign w:val="center"/>
          </w:tcPr>
          <w:p w14:paraId="114258E5" w14:textId="7B26C947" w:rsidR="00D01C0F" w:rsidRPr="002E6633" w:rsidRDefault="00D01C0F" w:rsidP="002E6633">
            <w:pPr>
              <w:rPr>
                <w:rFonts w:cstheme="minorHAnsi"/>
                <w:sz w:val="18"/>
                <w:szCs w:val="18"/>
              </w:rPr>
            </w:pPr>
          </w:p>
        </w:tc>
        <w:tc>
          <w:tcPr>
            <w:tcW w:w="1563" w:type="dxa"/>
            <w:vMerge/>
            <w:vAlign w:val="center"/>
          </w:tcPr>
          <w:p w14:paraId="39590C2E" w14:textId="770B1613" w:rsidR="00D01C0F" w:rsidRPr="002E6633" w:rsidRDefault="00D01C0F" w:rsidP="002E6633">
            <w:pPr>
              <w:jc w:val="center"/>
              <w:rPr>
                <w:rFonts w:cstheme="minorHAnsi"/>
                <w:sz w:val="18"/>
                <w:szCs w:val="18"/>
              </w:rPr>
            </w:pPr>
          </w:p>
        </w:tc>
      </w:tr>
      <w:tr w:rsidR="00D01C0F" w:rsidRPr="002E6633" w14:paraId="2E6EB28E" w14:textId="77777777" w:rsidTr="00A8734E">
        <w:trPr>
          <w:cantSplit/>
          <w:trHeight w:val="1270"/>
        </w:trPr>
        <w:tc>
          <w:tcPr>
            <w:tcW w:w="406" w:type="dxa"/>
            <w:textDirection w:val="btLr"/>
            <w:vAlign w:val="center"/>
          </w:tcPr>
          <w:p w14:paraId="14C1CD81"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t>ARALIK</w:t>
            </w:r>
          </w:p>
        </w:tc>
        <w:tc>
          <w:tcPr>
            <w:tcW w:w="1124" w:type="dxa"/>
            <w:vAlign w:val="center"/>
          </w:tcPr>
          <w:p w14:paraId="69F59CE9" w14:textId="541D58D0" w:rsidR="00D01C0F" w:rsidRPr="002E6633" w:rsidRDefault="00D01C0F" w:rsidP="002E6633">
            <w:pPr>
              <w:jc w:val="center"/>
              <w:rPr>
                <w:rFonts w:cstheme="minorHAnsi"/>
                <w:sz w:val="18"/>
                <w:szCs w:val="18"/>
              </w:rPr>
            </w:pPr>
            <w:r w:rsidRPr="002E6633">
              <w:rPr>
                <w:rFonts w:cstheme="minorHAnsi"/>
                <w:sz w:val="18"/>
                <w:szCs w:val="18"/>
              </w:rPr>
              <w:t>14. Hafta:</w:t>
            </w:r>
          </w:p>
          <w:p w14:paraId="0E9188B0" w14:textId="77777777" w:rsidR="00D01C0F" w:rsidRPr="002E6633" w:rsidRDefault="00D01C0F" w:rsidP="002E6633">
            <w:pPr>
              <w:jc w:val="center"/>
              <w:rPr>
                <w:rFonts w:cstheme="minorHAnsi"/>
                <w:sz w:val="18"/>
                <w:szCs w:val="18"/>
              </w:rPr>
            </w:pPr>
            <w:r w:rsidRPr="002E6633">
              <w:rPr>
                <w:rFonts w:cstheme="minorHAnsi"/>
                <w:sz w:val="18"/>
                <w:szCs w:val="18"/>
              </w:rPr>
              <w:t>15-19 Aralık</w:t>
            </w:r>
          </w:p>
        </w:tc>
        <w:tc>
          <w:tcPr>
            <w:tcW w:w="708" w:type="dxa"/>
            <w:vAlign w:val="center"/>
          </w:tcPr>
          <w:p w14:paraId="00358CF3"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216D04EB"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6E627F84"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53C2D281" w14:textId="77777777" w:rsidR="00D01C0F" w:rsidRPr="002E6633" w:rsidRDefault="00D01C0F" w:rsidP="002E6633">
            <w:pPr>
              <w:rPr>
                <w:rFonts w:cstheme="minorHAnsi"/>
                <w:sz w:val="18"/>
                <w:szCs w:val="18"/>
              </w:rPr>
            </w:pPr>
            <w:r w:rsidRPr="002E6633">
              <w:rPr>
                <w:rFonts w:cstheme="minorHAnsi"/>
                <w:sz w:val="18"/>
                <w:szCs w:val="18"/>
              </w:rPr>
              <w:t>BEO.1.1.4.Temel hareket becerilerini sergileyebilme</w:t>
            </w:r>
          </w:p>
        </w:tc>
        <w:tc>
          <w:tcPr>
            <w:tcW w:w="3968" w:type="dxa"/>
            <w:vAlign w:val="center"/>
          </w:tcPr>
          <w:p w14:paraId="741279E6" w14:textId="461518B8" w:rsidR="00D01C0F" w:rsidRPr="002E6633" w:rsidRDefault="00A8734E" w:rsidP="002E6633">
            <w:pPr>
              <w:rPr>
                <w:rFonts w:cstheme="minorHAnsi"/>
                <w:sz w:val="18"/>
                <w:szCs w:val="18"/>
              </w:rPr>
            </w:pPr>
            <w:r w:rsidRPr="00FD6F72">
              <w:rPr>
                <w:sz w:val="18"/>
                <w:szCs w:val="18"/>
                <w:shd w:val="clear" w:color="auto" w:fill="FFFFFF"/>
              </w:rPr>
              <w:t xml:space="preserve">a) Yer değiştirme, nesne kontrolü ve denge becerilerini algılar. </w:t>
            </w:r>
            <w:r w:rsidRPr="00FD6F72">
              <w:rPr>
                <w:sz w:val="18"/>
                <w:szCs w:val="18"/>
                <w:shd w:val="clear" w:color="auto" w:fill="FFFFFF"/>
              </w:rPr>
              <w:br/>
              <w:t xml:space="preserve"> b) Yer değiştirme, nesne kontrolü ve denge becerilerinin basamaklarını gösterir.</w:t>
            </w:r>
          </w:p>
        </w:tc>
        <w:tc>
          <w:tcPr>
            <w:tcW w:w="1134" w:type="dxa"/>
            <w:vMerge/>
            <w:tcBorders>
              <w:left w:val="nil"/>
            </w:tcBorders>
            <w:vAlign w:val="center"/>
          </w:tcPr>
          <w:p w14:paraId="1224D49B" w14:textId="17B48C37" w:rsidR="00D01C0F" w:rsidRPr="002E6633" w:rsidRDefault="00D01C0F" w:rsidP="002E6633">
            <w:pPr>
              <w:rPr>
                <w:rFonts w:cstheme="minorHAnsi"/>
                <w:sz w:val="18"/>
                <w:szCs w:val="18"/>
              </w:rPr>
            </w:pPr>
          </w:p>
        </w:tc>
        <w:tc>
          <w:tcPr>
            <w:tcW w:w="1276" w:type="dxa"/>
            <w:vMerge/>
            <w:vAlign w:val="center"/>
          </w:tcPr>
          <w:p w14:paraId="29FCFA1A" w14:textId="6E39DB66" w:rsidR="00D01C0F" w:rsidRPr="002E6633" w:rsidRDefault="00D01C0F" w:rsidP="002E6633">
            <w:pPr>
              <w:rPr>
                <w:rFonts w:cstheme="minorHAnsi"/>
                <w:sz w:val="18"/>
                <w:szCs w:val="18"/>
              </w:rPr>
            </w:pPr>
          </w:p>
        </w:tc>
        <w:tc>
          <w:tcPr>
            <w:tcW w:w="1563" w:type="dxa"/>
            <w:vMerge/>
            <w:vAlign w:val="center"/>
          </w:tcPr>
          <w:p w14:paraId="69138F56" w14:textId="7F5ACD83" w:rsidR="00D01C0F" w:rsidRPr="002E6633" w:rsidRDefault="00D01C0F" w:rsidP="002E6633">
            <w:pPr>
              <w:jc w:val="center"/>
              <w:rPr>
                <w:rFonts w:cstheme="minorHAnsi"/>
                <w:sz w:val="18"/>
                <w:szCs w:val="18"/>
              </w:rPr>
            </w:pPr>
          </w:p>
        </w:tc>
      </w:tr>
      <w:tr w:rsidR="00D01C0F" w:rsidRPr="002E6633" w14:paraId="61CD63DB" w14:textId="77777777" w:rsidTr="009E7153">
        <w:trPr>
          <w:cantSplit/>
          <w:trHeight w:val="542"/>
        </w:trPr>
        <w:tc>
          <w:tcPr>
            <w:tcW w:w="406" w:type="dxa"/>
            <w:textDirection w:val="btLr"/>
            <w:vAlign w:val="center"/>
          </w:tcPr>
          <w:p w14:paraId="67C4C308"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lastRenderedPageBreak/>
              <w:t>ARALIK</w:t>
            </w:r>
          </w:p>
        </w:tc>
        <w:tc>
          <w:tcPr>
            <w:tcW w:w="1124" w:type="dxa"/>
            <w:vAlign w:val="center"/>
          </w:tcPr>
          <w:p w14:paraId="027AF4C2" w14:textId="4DA6A9AE" w:rsidR="00D01C0F" w:rsidRPr="002E6633" w:rsidRDefault="00D01C0F" w:rsidP="002E6633">
            <w:pPr>
              <w:jc w:val="center"/>
              <w:rPr>
                <w:rFonts w:cstheme="minorHAnsi"/>
                <w:sz w:val="18"/>
                <w:szCs w:val="18"/>
              </w:rPr>
            </w:pPr>
            <w:r w:rsidRPr="002E6633">
              <w:rPr>
                <w:rFonts w:cstheme="minorHAnsi"/>
                <w:sz w:val="18"/>
                <w:szCs w:val="18"/>
              </w:rPr>
              <w:t>15. Hafta:</w:t>
            </w:r>
          </w:p>
          <w:p w14:paraId="420C6AB4" w14:textId="77777777" w:rsidR="00D01C0F" w:rsidRPr="002E6633" w:rsidRDefault="00D01C0F" w:rsidP="002E6633">
            <w:pPr>
              <w:jc w:val="center"/>
              <w:rPr>
                <w:rFonts w:cstheme="minorHAnsi"/>
                <w:sz w:val="18"/>
                <w:szCs w:val="18"/>
              </w:rPr>
            </w:pPr>
            <w:r w:rsidRPr="002E6633">
              <w:rPr>
                <w:rFonts w:cstheme="minorHAnsi"/>
                <w:sz w:val="18"/>
                <w:szCs w:val="18"/>
              </w:rPr>
              <w:t>22-26 Aralık</w:t>
            </w:r>
          </w:p>
        </w:tc>
        <w:tc>
          <w:tcPr>
            <w:tcW w:w="708" w:type="dxa"/>
            <w:vAlign w:val="center"/>
          </w:tcPr>
          <w:p w14:paraId="71664605"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7B991B5C"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3BBB87D7"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vAlign w:val="center"/>
          </w:tcPr>
          <w:p w14:paraId="245720D8" w14:textId="77777777" w:rsidR="00D01C0F" w:rsidRPr="002E6633" w:rsidRDefault="00D01C0F" w:rsidP="002E6633">
            <w:pPr>
              <w:rPr>
                <w:rFonts w:cstheme="minorHAnsi"/>
                <w:sz w:val="18"/>
                <w:szCs w:val="18"/>
              </w:rPr>
            </w:pPr>
            <w:r w:rsidRPr="002E6633">
              <w:rPr>
                <w:rFonts w:cstheme="minorHAnsi"/>
                <w:sz w:val="18"/>
                <w:szCs w:val="18"/>
              </w:rPr>
              <w:t>BEO.1.1.4.Temel hareket becerilerini sergileyebilme</w:t>
            </w:r>
          </w:p>
        </w:tc>
        <w:tc>
          <w:tcPr>
            <w:tcW w:w="3968" w:type="dxa"/>
            <w:vAlign w:val="center"/>
          </w:tcPr>
          <w:p w14:paraId="3D93BADD" w14:textId="330B170E" w:rsidR="00D01C0F" w:rsidRPr="002E6633" w:rsidRDefault="00A8734E" w:rsidP="002E6633">
            <w:pPr>
              <w:rPr>
                <w:rFonts w:cstheme="minorHAnsi"/>
                <w:sz w:val="18"/>
                <w:szCs w:val="18"/>
              </w:rPr>
            </w:pPr>
            <w:r w:rsidRPr="00FD6F72">
              <w:rPr>
                <w:sz w:val="18"/>
                <w:szCs w:val="18"/>
                <w:shd w:val="clear" w:color="auto" w:fill="FFFFFF"/>
              </w:rPr>
              <w:t>b) Yer değiştirme, nesne kontrolü ve denge becerilerinin basamaklarını gösterir.</w:t>
            </w:r>
          </w:p>
        </w:tc>
        <w:tc>
          <w:tcPr>
            <w:tcW w:w="1134" w:type="dxa"/>
            <w:vMerge/>
            <w:tcBorders>
              <w:left w:val="nil"/>
            </w:tcBorders>
            <w:vAlign w:val="center"/>
          </w:tcPr>
          <w:p w14:paraId="797426DE" w14:textId="0473E523" w:rsidR="00D01C0F" w:rsidRPr="002E6633" w:rsidRDefault="00D01C0F" w:rsidP="002E6633">
            <w:pPr>
              <w:rPr>
                <w:rFonts w:cstheme="minorHAnsi"/>
                <w:sz w:val="18"/>
                <w:szCs w:val="18"/>
              </w:rPr>
            </w:pPr>
          </w:p>
        </w:tc>
        <w:tc>
          <w:tcPr>
            <w:tcW w:w="1276" w:type="dxa"/>
            <w:vMerge/>
            <w:vAlign w:val="center"/>
          </w:tcPr>
          <w:p w14:paraId="78040D74" w14:textId="4D541D4C" w:rsidR="00D01C0F" w:rsidRPr="002E6633" w:rsidRDefault="00D01C0F" w:rsidP="002E6633">
            <w:pPr>
              <w:rPr>
                <w:rFonts w:cstheme="minorHAnsi"/>
                <w:sz w:val="18"/>
                <w:szCs w:val="18"/>
              </w:rPr>
            </w:pPr>
          </w:p>
        </w:tc>
        <w:tc>
          <w:tcPr>
            <w:tcW w:w="1563" w:type="dxa"/>
            <w:vMerge/>
            <w:vAlign w:val="center"/>
          </w:tcPr>
          <w:p w14:paraId="4E851041" w14:textId="598B091C" w:rsidR="00D01C0F" w:rsidRPr="002E6633" w:rsidRDefault="00D01C0F" w:rsidP="002E6633">
            <w:pPr>
              <w:jc w:val="center"/>
              <w:rPr>
                <w:rFonts w:cstheme="minorHAnsi"/>
                <w:sz w:val="18"/>
                <w:szCs w:val="18"/>
              </w:rPr>
            </w:pPr>
          </w:p>
        </w:tc>
      </w:tr>
      <w:tr w:rsidR="00D01C0F" w:rsidRPr="002E6633" w14:paraId="382E4AEB" w14:textId="77777777" w:rsidTr="009E7153">
        <w:trPr>
          <w:cantSplit/>
          <w:trHeight w:val="542"/>
        </w:trPr>
        <w:tc>
          <w:tcPr>
            <w:tcW w:w="406" w:type="dxa"/>
            <w:textDirection w:val="btLr"/>
            <w:vAlign w:val="center"/>
          </w:tcPr>
          <w:p w14:paraId="1F7CA506"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t>ARALIK</w:t>
            </w:r>
          </w:p>
        </w:tc>
        <w:tc>
          <w:tcPr>
            <w:tcW w:w="1124" w:type="dxa"/>
            <w:vAlign w:val="center"/>
          </w:tcPr>
          <w:p w14:paraId="0BD39034" w14:textId="4412C8BA" w:rsidR="00D01C0F" w:rsidRPr="002E6633" w:rsidRDefault="00D01C0F" w:rsidP="002E6633">
            <w:pPr>
              <w:jc w:val="center"/>
              <w:rPr>
                <w:rFonts w:cstheme="minorHAnsi"/>
                <w:sz w:val="18"/>
                <w:szCs w:val="18"/>
              </w:rPr>
            </w:pPr>
            <w:r w:rsidRPr="002E6633">
              <w:rPr>
                <w:rFonts w:cstheme="minorHAnsi"/>
                <w:sz w:val="18"/>
                <w:szCs w:val="18"/>
              </w:rPr>
              <w:t>16. Hafta:</w:t>
            </w:r>
          </w:p>
          <w:p w14:paraId="4E4FD722" w14:textId="77777777" w:rsidR="00D01C0F" w:rsidRPr="002E6633" w:rsidRDefault="00D01C0F" w:rsidP="002E6633">
            <w:pPr>
              <w:jc w:val="center"/>
              <w:rPr>
                <w:rFonts w:cstheme="minorHAnsi"/>
                <w:sz w:val="18"/>
                <w:szCs w:val="18"/>
              </w:rPr>
            </w:pPr>
            <w:r w:rsidRPr="002E6633">
              <w:rPr>
                <w:rFonts w:cstheme="minorHAnsi"/>
                <w:sz w:val="18"/>
                <w:szCs w:val="18"/>
              </w:rPr>
              <w:t>29 Aralık-02 Ocak</w:t>
            </w:r>
          </w:p>
        </w:tc>
        <w:tc>
          <w:tcPr>
            <w:tcW w:w="708" w:type="dxa"/>
            <w:vAlign w:val="center"/>
          </w:tcPr>
          <w:p w14:paraId="67FD0EB0"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vAlign w:val="center"/>
          </w:tcPr>
          <w:p w14:paraId="72295FE2"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vAlign w:val="center"/>
          </w:tcPr>
          <w:p w14:paraId="38505B29"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tcBorders>
              <w:bottom w:val="single" w:sz="4" w:space="0" w:color="auto"/>
            </w:tcBorders>
            <w:vAlign w:val="center"/>
          </w:tcPr>
          <w:p w14:paraId="7DC609AF" w14:textId="77777777" w:rsidR="00D01C0F" w:rsidRPr="002E6633" w:rsidRDefault="00D01C0F" w:rsidP="002E6633">
            <w:pPr>
              <w:rPr>
                <w:rFonts w:cstheme="minorHAnsi"/>
                <w:sz w:val="18"/>
                <w:szCs w:val="18"/>
              </w:rPr>
            </w:pPr>
            <w:r w:rsidRPr="002E6633">
              <w:rPr>
                <w:rFonts w:cstheme="minorHAnsi"/>
                <w:sz w:val="18"/>
                <w:szCs w:val="18"/>
              </w:rPr>
              <w:t>BEO.1.1.4.Temel hareket becerilerini sergileyebilme</w:t>
            </w:r>
          </w:p>
        </w:tc>
        <w:tc>
          <w:tcPr>
            <w:tcW w:w="3968" w:type="dxa"/>
            <w:tcBorders>
              <w:bottom w:val="single" w:sz="4" w:space="0" w:color="auto"/>
            </w:tcBorders>
            <w:vAlign w:val="center"/>
          </w:tcPr>
          <w:p w14:paraId="316E7DF4" w14:textId="03572E84" w:rsidR="00D01C0F" w:rsidRPr="002E6633" w:rsidRDefault="00A62F5C" w:rsidP="002E6633">
            <w:pPr>
              <w:rPr>
                <w:rFonts w:cstheme="minorHAnsi"/>
                <w:sz w:val="18"/>
                <w:szCs w:val="18"/>
              </w:rPr>
            </w:pPr>
            <w:r w:rsidRPr="00FD6F72">
              <w:rPr>
                <w:sz w:val="18"/>
                <w:szCs w:val="18"/>
                <w:shd w:val="clear" w:color="auto" w:fill="FFFFFF"/>
              </w:rPr>
              <w:t xml:space="preserve">b) Yer değiştirme, nesne kontrolü ve denge becerilerinin basamaklarını gösterir. </w:t>
            </w:r>
            <w:r w:rsidRPr="00FD6F72">
              <w:rPr>
                <w:sz w:val="18"/>
                <w:szCs w:val="18"/>
                <w:shd w:val="clear" w:color="auto" w:fill="FFFFFF"/>
              </w:rPr>
              <w:br/>
              <w:t xml:space="preserve"> c) Yer değiştirme, nesne kontrolü ve denge</w:t>
            </w:r>
            <w:r>
              <w:rPr>
                <w:sz w:val="18"/>
                <w:szCs w:val="18"/>
                <w:shd w:val="clear" w:color="auto" w:fill="FFFFFF"/>
              </w:rPr>
              <w:t xml:space="preserve"> </w:t>
            </w:r>
            <w:r w:rsidRPr="00FD6F72">
              <w:rPr>
                <w:sz w:val="18"/>
                <w:szCs w:val="18"/>
                <w:shd w:val="clear" w:color="auto" w:fill="FFFFFF"/>
              </w:rPr>
              <w:t>becerilerini farklı durumlarda uygular.</w:t>
            </w:r>
          </w:p>
        </w:tc>
        <w:tc>
          <w:tcPr>
            <w:tcW w:w="1134" w:type="dxa"/>
            <w:vMerge/>
            <w:tcBorders>
              <w:left w:val="nil"/>
              <w:bottom w:val="single" w:sz="4" w:space="0" w:color="auto"/>
            </w:tcBorders>
            <w:vAlign w:val="center"/>
          </w:tcPr>
          <w:p w14:paraId="75A17552" w14:textId="6D2A2A4E" w:rsidR="00D01C0F" w:rsidRPr="002E6633" w:rsidRDefault="00D01C0F" w:rsidP="002E6633">
            <w:pPr>
              <w:rPr>
                <w:rFonts w:cstheme="minorHAnsi"/>
                <w:sz w:val="18"/>
                <w:szCs w:val="18"/>
              </w:rPr>
            </w:pPr>
          </w:p>
        </w:tc>
        <w:tc>
          <w:tcPr>
            <w:tcW w:w="1276" w:type="dxa"/>
            <w:vMerge/>
            <w:tcBorders>
              <w:bottom w:val="single" w:sz="4" w:space="0" w:color="auto"/>
            </w:tcBorders>
            <w:vAlign w:val="center"/>
          </w:tcPr>
          <w:p w14:paraId="4E1EBB68" w14:textId="2EF4BA76" w:rsidR="00D01C0F" w:rsidRPr="002E6633" w:rsidRDefault="00D01C0F" w:rsidP="002E6633">
            <w:pPr>
              <w:rPr>
                <w:rFonts w:cstheme="minorHAnsi"/>
                <w:sz w:val="18"/>
                <w:szCs w:val="18"/>
              </w:rPr>
            </w:pPr>
          </w:p>
        </w:tc>
        <w:tc>
          <w:tcPr>
            <w:tcW w:w="1563" w:type="dxa"/>
            <w:vMerge/>
            <w:tcBorders>
              <w:bottom w:val="single" w:sz="4" w:space="0" w:color="auto"/>
            </w:tcBorders>
            <w:vAlign w:val="center"/>
          </w:tcPr>
          <w:p w14:paraId="0C085EEC" w14:textId="77777777" w:rsidR="00D01C0F" w:rsidRPr="002E6633" w:rsidRDefault="00D01C0F" w:rsidP="002E6633">
            <w:pPr>
              <w:jc w:val="center"/>
              <w:rPr>
                <w:rFonts w:cstheme="minorHAnsi"/>
                <w:sz w:val="18"/>
                <w:szCs w:val="18"/>
              </w:rPr>
            </w:pPr>
          </w:p>
        </w:tc>
      </w:tr>
      <w:tr w:rsidR="00D01C0F" w:rsidRPr="002E6633" w14:paraId="6235398C" w14:textId="77777777" w:rsidTr="009E7153">
        <w:trPr>
          <w:cantSplit/>
          <w:trHeight w:val="2756"/>
        </w:trPr>
        <w:tc>
          <w:tcPr>
            <w:tcW w:w="406" w:type="dxa"/>
            <w:tcBorders>
              <w:bottom w:val="single" w:sz="4" w:space="0" w:color="auto"/>
            </w:tcBorders>
            <w:textDirection w:val="btLr"/>
            <w:vAlign w:val="center"/>
          </w:tcPr>
          <w:p w14:paraId="62FCE246" w14:textId="77777777" w:rsidR="00D01C0F" w:rsidRPr="002E6633" w:rsidRDefault="00D01C0F" w:rsidP="002E6633">
            <w:pPr>
              <w:ind w:right="113"/>
              <w:jc w:val="center"/>
              <w:rPr>
                <w:rFonts w:cstheme="minorHAnsi"/>
                <w:sz w:val="18"/>
                <w:szCs w:val="18"/>
              </w:rPr>
            </w:pPr>
            <w:r w:rsidRPr="002E6633">
              <w:rPr>
                <w:rFonts w:cstheme="minorHAnsi"/>
                <w:sz w:val="18"/>
                <w:szCs w:val="18"/>
              </w:rPr>
              <w:t>OCAK</w:t>
            </w:r>
          </w:p>
        </w:tc>
        <w:tc>
          <w:tcPr>
            <w:tcW w:w="1124" w:type="dxa"/>
            <w:tcBorders>
              <w:bottom w:val="single" w:sz="4" w:space="0" w:color="auto"/>
            </w:tcBorders>
            <w:vAlign w:val="center"/>
          </w:tcPr>
          <w:p w14:paraId="1A818D85" w14:textId="5C9BB97A" w:rsidR="00D01C0F" w:rsidRPr="002E6633" w:rsidRDefault="00D01C0F" w:rsidP="002E6633">
            <w:pPr>
              <w:jc w:val="center"/>
              <w:rPr>
                <w:rFonts w:cstheme="minorHAnsi"/>
                <w:sz w:val="18"/>
                <w:szCs w:val="18"/>
              </w:rPr>
            </w:pPr>
            <w:r w:rsidRPr="002E6633">
              <w:rPr>
                <w:rFonts w:cstheme="minorHAnsi"/>
                <w:sz w:val="18"/>
                <w:szCs w:val="18"/>
              </w:rPr>
              <w:t>17. Hafta:</w:t>
            </w:r>
          </w:p>
          <w:p w14:paraId="771EE4FB" w14:textId="77777777" w:rsidR="00D01C0F" w:rsidRPr="002E6633" w:rsidRDefault="00D01C0F" w:rsidP="002E6633">
            <w:pPr>
              <w:jc w:val="center"/>
              <w:rPr>
                <w:rFonts w:cstheme="minorHAnsi"/>
                <w:sz w:val="18"/>
                <w:szCs w:val="18"/>
              </w:rPr>
            </w:pPr>
            <w:r w:rsidRPr="002E6633">
              <w:rPr>
                <w:rFonts w:cstheme="minorHAnsi"/>
                <w:sz w:val="18"/>
                <w:szCs w:val="18"/>
              </w:rPr>
              <w:t>05-09 Ocak</w:t>
            </w:r>
          </w:p>
        </w:tc>
        <w:tc>
          <w:tcPr>
            <w:tcW w:w="708" w:type="dxa"/>
            <w:tcBorders>
              <w:bottom w:val="single" w:sz="4" w:space="0" w:color="auto"/>
            </w:tcBorders>
            <w:vAlign w:val="center"/>
          </w:tcPr>
          <w:p w14:paraId="77435DD4" w14:textId="77777777" w:rsidR="00D01C0F" w:rsidRPr="002E6633" w:rsidRDefault="00D01C0F" w:rsidP="002E6633">
            <w:pPr>
              <w:jc w:val="center"/>
              <w:rPr>
                <w:rFonts w:cstheme="minorHAnsi"/>
                <w:sz w:val="18"/>
                <w:szCs w:val="18"/>
              </w:rPr>
            </w:pPr>
            <w:r w:rsidRPr="002E6633">
              <w:rPr>
                <w:rFonts w:cstheme="minorHAnsi"/>
                <w:sz w:val="18"/>
                <w:szCs w:val="18"/>
              </w:rPr>
              <w:t>5</w:t>
            </w:r>
          </w:p>
        </w:tc>
        <w:tc>
          <w:tcPr>
            <w:tcW w:w="1442" w:type="dxa"/>
            <w:tcBorders>
              <w:bottom w:val="single" w:sz="4" w:space="0" w:color="auto"/>
              <w:right w:val="single" w:sz="4" w:space="0" w:color="auto"/>
            </w:tcBorders>
            <w:vAlign w:val="center"/>
          </w:tcPr>
          <w:p w14:paraId="6E73768A" w14:textId="77777777"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tcBorders>
              <w:left w:val="single" w:sz="4" w:space="0" w:color="auto"/>
              <w:bottom w:val="single" w:sz="4" w:space="0" w:color="auto"/>
              <w:right w:val="single" w:sz="4" w:space="0" w:color="auto"/>
            </w:tcBorders>
            <w:vAlign w:val="center"/>
          </w:tcPr>
          <w:p w14:paraId="5E9774F5" w14:textId="77777777" w:rsidR="00D01C0F" w:rsidRPr="002E6633" w:rsidRDefault="00D01C0F" w:rsidP="002E6633">
            <w:pPr>
              <w:rPr>
                <w:rFonts w:cstheme="minorHAnsi"/>
                <w:sz w:val="18"/>
                <w:szCs w:val="18"/>
              </w:rPr>
            </w:pPr>
            <w:r w:rsidRPr="002E6633">
              <w:rPr>
                <w:rFonts w:cstheme="minorHAnsi"/>
                <w:sz w:val="18"/>
                <w:szCs w:val="18"/>
              </w:rPr>
              <w:t>Hareket Kavramları Güvenli Ortam Temel Hareket Becerileri</w:t>
            </w:r>
          </w:p>
        </w:tc>
        <w:tc>
          <w:tcPr>
            <w:tcW w:w="2409" w:type="dxa"/>
            <w:tcBorders>
              <w:top w:val="single" w:sz="4" w:space="0" w:color="auto"/>
              <w:left w:val="single" w:sz="4" w:space="0" w:color="auto"/>
              <w:bottom w:val="single" w:sz="4" w:space="0" w:color="auto"/>
              <w:right w:val="single" w:sz="4" w:space="0" w:color="auto"/>
            </w:tcBorders>
            <w:vAlign w:val="center"/>
          </w:tcPr>
          <w:p w14:paraId="736EB956" w14:textId="77777777" w:rsidR="00D01C0F" w:rsidRPr="002E6633" w:rsidRDefault="00D01C0F" w:rsidP="002E6633">
            <w:pPr>
              <w:rPr>
                <w:rFonts w:cstheme="minorHAnsi"/>
                <w:sz w:val="18"/>
                <w:szCs w:val="18"/>
              </w:rPr>
            </w:pPr>
            <w:r w:rsidRPr="002E6633">
              <w:rPr>
                <w:rFonts w:cstheme="minorHAnsi"/>
                <w:sz w:val="18"/>
                <w:szCs w:val="18"/>
              </w:rPr>
              <w:t>BEO.1.1.4.Temel hareket becerilerini sergileyebilme</w:t>
            </w:r>
          </w:p>
        </w:tc>
        <w:tc>
          <w:tcPr>
            <w:tcW w:w="3968" w:type="dxa"/>
            <w:tcBorders>
              <w:top w:val="single" w:sz="4" w:space="0" w:color="auto"/>
              <w:left w:val="single" w:sz="4" w:space="0" w:color="auto"/>
              <w:bottom w:val="single" w:sz="4" w:space="0" w:color="auto"/>
            </w:tcBorders>
            <w:vAlign w:val="center"/>
          </w:tcPr>
          <w:p w14:paraId="79C90C61" w14:textId="2CCD57C1" w:rsidR="00D01C0F" w:rsidRPr="00A62F5C" w:rsidRDefault="00A62F5C" w:rsidP="002E6633">
            <w:pPr>
              <w:rPr>
                <w:rFonts w:cstheme="minorHAnsi"/>
                <w:sz w:val="18"/>
                <w:szCs w:val="18"/>
              </w:rPr>
            </w:pPr>
            <w:r w:rsidRPr="00FD6F72">
              <w:rPr>
                <w:sz w:val="18"/>
                <w:szCs w:val="18"/>
                <w:shd w:val="clear" w:color="auto" w:fill="FFFFFF"/>
              </w:rPr>
              <w:t xml:space="preserve">b) Yer değiştirme, nesne kontrolü ve denge becerilerinin basamaklarını gösterir. </w:t>
            </w:r>
            <w:r w:rsidRPr="00FD6F72">
              <w:rPr>
                <w:sz w:val="18"/>
                <w:szCs w:val="18"/>
                <w:shd w:val="clear" w:color="auto" w:fill="FFFFFF"/>
              </w:rPr>
              <w:br/>
              <w:t xml:space="preserve"> c) Yer değiştirme, nesne kontrolü ve denge</w:t>
            </w:r>
            <w:r>
              <w:rPr>
                <w:sz w:val="18"/>
                <w:szCs w:val="18"/>
                <w:shd w:val="clear" w:color="auto" w:fill="FFFFFF"/>
              </w:rPr>
              <w:t xml:space="preserve"> </w:t>
            </w:r>
            <w:r w:rsidRPr="00FD6F72">
              <w:rPr>
                <w:sz w:val="18"/>
                <w:szCs w:val="18"/>
                <w:shd w:val="clear" w:color="auto" w:fill="FFFFFF"/>
              </w:rPr>
              <w:t>becerilerini farklı durumlarda uygular.</w:t>
            </w:r>
          </w:p>
        </w:tc>
        <w:tc>
          <w:tcPr>
            <w:tcW w:w="1134" w:type="dxa"/>
            <w:vMerge w:val="restart"/>
            <w:tcBorders>
              <w:top w:val="single" w:sz="4" w:space="0" w:color="auto"/>
              <w:left w:val="nil"/>
              <w:right w:val="single" w:sz="4" w:space="0" w:color="auto"/>
            </w:tcBorders>
            <w:vAlign w:val="center"/>
          </w:tcPr>
          <w:p w14:paraId="598A474B" w14:textId="77777777" w:rsidR="00292BC5" w:rsidRPr="002E6633" w:rsidRDefault="00292BC5" w:rsidP="00292BC5">
            <w:pPr>
              <w:rPr>
                <w:rFonts w:cstheme="minorHAnsi"/>
                <w:sz w:val="18"/>
                <w:szCs w:val="18"/>
              </w:rPr>
            </w:pPr>
            <w:r w:rsidRPr="002E6633">
              <w:rPr>
                <w:rFonts w:cstheme="minorHAnsi"/>
                <w:sz w:val="18"/>
                <w:szCs w:val="18"/>
              </w:rPr>
              <w:t xml:space="preserve">SDB1.1. Kendini Tanıma Öz Farkındalık </w:t>
            </w:r>
          </w:p>
          <w:p w14:paraId="28DDF772" w14:textId="77777777" w:rsidR="00292BC5" w:rsidRPr="002E6633" w:rsidRDefault="00292BC5" w:rsidP="00292BC5">
            <w:pPr>
              <w:rPr>
                <w:rFonts w:cstheme="minorHAnsi"/>
                <w:sz w:val="18"/>
                <w:szCs w:val="18"/>
              </w:rPr>
            </w:pPr>
          </w:p>
          <w:p w14:paraId="666A89CF" w14:textId="77777777" w:rsidR="00292BC5" w:rsidRPr="002E6633" w:rsidRDefault="00292BC5" w:rsidP="00292BC5">
            <w:pPr>
              <w:rPr>
                <w:rFonts w:cstheme="minorHAnsi"/>
                <w:sz w:val="18"/>
                <w:szCs w:val="18"/>
              </w:rPr>
            </w:pPr>
            <w:r w:rsidRPr="002E6633">
              <w:rPr>
                <w:rFonts w:cstheme="minorHAnsi"/>
                <w:sz w:val="18"/>
                <w:szCs w:val="18"/>
              </w:rPr>
              <w:t xml:space="preserve">SDB2.1. İletişim </w:t>
            </w:r>
          </w:p>
          <w:p w14:paraId="2035A949" w14:textId="77777777" w:rsidR="00292BC5" w:rsidRPr="002E6633" w:rsidRDefault="00292BC5" w:rsidP="00292BC5">
            <w:pPr>
              <w:rPr>
                <w:rFonts w:cstheme="minorHAnsi"/>
                <w:sz w:val="18"/>
                <w:szCs w:val="18"/>
              </w:rPr>
            </w:pPr>
          </w:p>
          <w:p w14:paraId="45AC1C40" w14:textId="77777777" w:rsidR="00292BC5" w:rsidRPr="002E6633" w:rsidRDefault="00292BC5" w:rsidP="00292BC5">
            <w:pPr>
              <w:rPr>
                <w:rFonts w:cstheme="minorHAnsi"/>
                <w:sz w:val="18"/>
                <w:szCs w:val="18"/>
              </w:rPr>
            </w:pPr>
            <w:r w:rsidRPr="002E6633">
              <w:rPr>
                <w:rFonts w:cstheme="minorHAnsi"/>
                <w:sz w:val="18"/>
                <w:szCs w:val="18"/>
              </w:rPr>
              <w:t xml:space="preserve">SDB2.2. İş Birliği </w:t>
            </w:r>
          </w:p>
          <w:p w14:paraId="76C4AF12" w14:textId="77777777" w:rsidR="00292BC5" w:rsidRPr="002E6633" w:rsidRDefault="00292BC5" w:rsidP="00292BC5">
            <w:pPr>
              <w:rPr>
                <w:rFonts w:cstheme="minorHAnsi"/>
                <w:sz w:val="18"/>
                <w:szCs w:val="18"/>
              </w:rPr>
            </w:pPr>
          </w:p>
          <w:p w14:paraId="727D2DFD" w14:textId="77777777" w:rsidR="00292BC5" w:rsidRPr="002E6633" w:rsidRDefault="00292BC5" w:rsidP="00292BC5">
            <w:pPr>
              <w:rPr>
                <w:rFonts w:cstheme="minorHAnsi"/>
                <w:sz w:val="18"/>
                <w:szCs w:val="18"/>
              </w:rPr>
            </w:pPr>
            <w:r w:rsidRPr="002E6633">
              <w:rPr>
                <w:rFonts w:cstheme="minorHAnsi"/>
                <w:sz w:val="18"/>
                <w:szCs w:val="18"/>
              </w:rPr>
              <w:lastRenderedPageBreak/>
              <w:t>SDB3.3. Sorumlu Karar Verme</w:t>
            </w:r>
          </w:p>
          <w:p w14:paraId="08900FCE" w14:textId="19933BD0" w:rsidR="00D01C0F" w:rsidRPr="002E6633" w:rsidRDefault="00D01C0F" w:rsidP="002E6633">
            <w:pPr>
              <w:rPr>
                <w:rFonts w:cstheme="minorHAnsi"/>
                <w:sz w:val="18"/>
                <w:szCs w:val="18"/>
              </w:rPr>
            </w:pPr>
          </w:p>
        </w:tc>
        <w:tc>
          <w:tcPr>
            <w:tcW w:w="1276" w:type="dxa"/>
            <w:vMerge w:val="restart"/>
            <w:tcBorders>
              <w:top w:val="single" w:sz="4" w:space="0" w:color="auto"/>
              <w:left w:val="single" w:sz="4" w:space="0" w:color="auto"/>
              <w:right w:val="single" w:sz="4" w:space="0" w:color="auto"/>
            </w:tcBorders>
            <w:vAlign w:val="center"/>
          </w:tcPr>
          <w:p w14:paraId="19BB08D6" w14:textId="406A5BD3" w:rsidR="00D01C0F" w:rsidRPr="002E6633" w:rsidRDefault="00292BC5" w:rsidP="002E6633">
            <w:pPr>
              <w:rPr>
                <w:rFonts w:cstheme="minorHAnsi"/>
                <w:sz w:val="18"/>
                <w:szCs w:val="18"/>
              </w:rPr>
            </w:pPr>
            <w:r w:rsidRPr="002E6633">
              <w:rPr>
                <w:rFonts w:cstheme="minorHAnsi"/>
                <w:sz w:val="18"/>
                <w:szCs w:val="18"/>
              </w:rPr>
              <w:lastRenderedPageBreak/>
              <w:t>OB4. Görsel Okuryazarlık</w:t>
            </w:r>
          </w:p>
        </w:tc>
        <w:tc>
          <w:tcPr>
            <w:tcW w:w="1563" w:type="dxa"/>
            <w:vMerge w:val="restart"/>
            <w:tcBorders>
              <w:top w:val="single" w:sz="4" w:space="0" w:color="auto"/>
              <w:left w:val="single" w:sz="4" w:space="0" w:color="auto"/>
            </w:tcBorders>
            <w:vAlign w:val="center"/>
          </w:tcPr>
          <w:p w14:paraId="79B8AF13" w14:textId="77777777" w:rsidR="00292BC5" w:rsidRDefault="00292BC5" w:rsidP="00D01C0F">
            <w:pPr>
              <w:rPr>
                <w:rFonts w:cstheme="minorHAnsi"/>
                <w:sz w:val="18"/>
                <w:szCs w:val="18"/>
              </w:rPr>
            </w:pPr>
            <w:r w:rsidRPr="002E6633">
              <w:rPr>
                <w:rFonts w:cstheme="minorHAnsi"/>
                <w:sz w:val="18"/>
                <w:szCs w:val="18"/>
              </w:rPr>
              <w:t xml:space="preserve">D4. Dostluk </w:t>
            </w:r>
          </w:p>
          <w:p w14:paraId="7A1F5499" w14:textId="1EFD6281" w:rsidR="00292BC5" w:rsidRDefault="00292BC5" w:rsidP="00D01C0F">
            <w:pPr>
              <w:rPr>
                <w:rFonts w:cstheme="minorHAnsi"/>
                <w:sz w:val="18"/>
                <w:szCs w:val="18"/>
              </w:rPr>
            </w:pPr>
            <w:r w:rsidRPr="002E6633">
              <w:rPr>
                <w:rFonts w:cstheme="minorHAnsi"/>
                <w:sz w:val="18"/>
                <w:szCs w:val="18"/>
              </w:rPr>
              <w:t>D6. Dürüstlük</w:t>
            </w:r>
          </w:p>
          <w:p w14:paraId="18D78108" w14:textId="027C6AF1" w:rsidR="00292BC5" w:rsidRDefault="00292BC5" w:rsidP="00D01C0F">
            <w:pPr>
              <w:rPr>
                <w:rFonts w:cstheme="minorHAnsi"/>
                <w:sz w:val="18"/>
                <w:szCs w:val="18"/>
              </w:rPr>
            </w:pPr>
            <w:r w:rsidRPr="002E6633">
              <w:rPr>
                <w:rFonts w:cstheme="minorHAnsi"/>
                <w:sz w:val="18"/>
                <w:szCs w:val="18"/>
              </w:rPr>
              <w:t xml:space="preserve">D14. Saygı </w:t>
            </w:r>
          </w:p>
          <w:p w14:paraId="374EB9A8" w14:textId="08A0B8A0" w:rsidR="00D01C0F" w:rsidRPr="002E6633" w:rsidRDefault="00292BC5" w:rsidP="00D01C0F">
            <w:pPr>
              <w:rPr>
                <w:rFonts w:cstheme="minorHAnsi"/>
                <w:sz w:val="18"/>
                <w:szCs w:val="18"/>
              </w:rPr>
            </w:pPr>
            <w:r w:rsidRPr="002E6633">
              <w:rPr>
                <w:rFonts w:cstheme="minorHAnsi"/>
                <w:sz w:val="18"/>
                <w:szCs w:val="18"/>
              </w:rPr>
              <w:t>D16. Sorumluluk</w:t>
            </w:r>
          </w:p>
        </w:tc>
      </w:tr>
      <w:tr w:rsidR="00D01C0F" w:rsidRPr="002E6633" w14:paraId="02EA2DE5" w14:textId="3D2DC4A9" w:rsidTr="009E7153">
        <w:trPr>
          <w:cantSplit/>
          <w:trHeight w:val="2435"/>
        </w:trPr>
        <w:tc>
          <w:tcPr>
            <w:tcW w:w="406" w:type="dxa"/>
            <w:vMerge w:val="restart"/>
            <w:textDirection w:val="btLr"/>
            <w:vAlign w:val="center"/>
          </w:tcPr>
          <w:p w14:paraId="2EED8FB2" w14:textId="77777777" w:rsidR="00D01C0F" w:rsidRPr="002E6633" w:rsidRDefault="00D01C0F" w:rsidP="002E6633">
            <w:pPr>
              <w:ind w:left="113" w:right="113"/>
              <w:jc w:val="center"/>
              <w:rPr>
                <w:rFonts w:cstheme="minorHAnsi"/>
                <w:sz w:val="18"/>
                <w:szCs w:val="18"/>
              </w:rPr>
            </w:pPr>
            <w:r w:rsidRPr="002E6633">
              <w:rPr>
                <w:rFonts w:cstheme="minorHAnsi"/>
                <w:sz w:val="18"/>
                <w:szCs w:val="18"/>
              </w:rPr>
              <w:lastRenderedPageBreak/>
              <w:t>OCAK</w:t>
            </w:r>
          </w:p>
        </w:tc>
        <w:tc>
          <w:tcPr>
            <w:tcW w:w="1124" w:type="dxa"/>
            <w:vMerge w:val="restart"/>
            <w:vAlign w:val="center"/>
          </w:tcPr>
          <w:p w14:paraId="6AAE5F5A" w14:textId="100138D2" w:rsidR="00D01C0F" w:rsidRPr="002E6633" w:rsidRDefault="00D01C0F" w:rsidP="002E6633">
            <w:pPr>
              <w:jc w:val="center"/>
              <w:rPr>
                <w:rFonts w:cstheme="minorHAnsi"/>
                <w:sz w:val="18"/>
                <w:szCs w:val="18"/>
              </w:rPr>
            </w:pPr>
            <w:r w:rsidRPr="002E6633">
              <w:rPr>
                <w:rFonts w:cstheme="minorHAnsi"/>
                <w:sz w:val="18"/>
                <w:szCs w:val="18"/>
              </w:rPr>
              <w:t>18. Hafta:</w:t>
            </w:r>
          </w:p>
          <w:p w14:paraId="3E8CE8AC" w14:textId="77777777" w:rsidR="00D01C0F" w:rsidRPr="002E6633" w:rsidRDefault="00D01C0F" w:rsidP="002E6633">
            <w:pPr>
              <w:jc w:val="center"/>
              <w:rPr>
                <w:rFonts w:cstheme="minorHAnsi"/>
                <w:sz w:val="18"/>
                <w:szCs w:val="18"/>
              </w:rPr>
            </w:pPr>
            <w:r w:rsidRPr="002E6633">
              <w:rPr>
                <w:rFonts w:cstheme="minorHAnsi"/>
                <w:sz w:val="18"/>
                <w:szCs w:val="18"/>
              </w:rPr>
              <w:t>12-16 Ocak</w:t>
            </w:r>
          </w:p>
        </w:tc>
        <w:tc>
          <w:tcPr>
            <w:tcW w:w="708" w:type="dxa"/>
            <w:vMerge w:val="restart"/>
            <w:vAlign w:val="center"/>
          </w:tcPr>
          <w:p w14:paraId="3EC6D451" w14:textId="415623AA" w:rsidR="00D01C0F" w:rsidRPr="002E6633" w:rsidRDefault="00D01C0F" w:rsidP="002E6633">
            <w:pPr>
              <w:jc w:val="center"/>
              <w:rPr>
                <w:rFonts w:cstheme="minorHAnsi"/>
                <w:sz w:val="18"/>
                <w:szCs w:val="18"/>
              </w:rPr>
            </w:pPr>
            <w:r w:rsidRPr="002E6633">
              <w:rPr>
                <w:rFonts w:cstheme="minorHAnsi"/>
                <w:sz w:val="18"/>
                <w:szCs w:val="18"/>
              </w:rPr>
              <w:t>3+2</w:t>
            </w:r>
          </w:p>
        </w:tc>
        <w:tc>
          <w:tcPr>
            <w:tcW w:w="1442" w:type="dxa"/>
            <w:tcBorders>
              <w:bottom w:val="single" w:sz="4" w:space="0" w:color="auto"/>
              <w:right w:val="single" w:sz="4" w:space="0" w:color="auto"/>
            </w:tcBorders>
            <w:vAlign w:val="center"/>
          </w:tcPr>
          <w:p w14:paraId="1A1A6D92" w14:textId="301CC06B" w:rsidR="00D01C0F" w:rsidRPr="002E6633" w:rsidRDefault="00D01C0F" w:rsidP="002E6633">
            <w:pPr>
              <w:jc w:val="center"/>
              <w:rPr>
                <w:rFonts w:cstheme="minorHAnsi"/>
                <w:sz w:val="18"/>
                <w:szCs w:val="18"/>
              </w:rPr>
            </w:pPr>
            <w:r w:rsidRPr="002E6633">
              <w:rPr>
                <w:rFonts w:cstheme="minorHAnsi"/>
                <w:sz w:val="18"/>
                <w:szCs w:val="18"/>
              </w:rPr>
              <w:t>HAREKET EDİYORUM</w:t>
            </w:r>
          </w:p>
        </w:tc>
        <w:tc>
          <w:tcPr>
            <w:tcW w:w="2125" w:type="dxa"/>
            <w:tcBorders>
              <w:left w:val="single" w:sz="4" w:space="0" w:color="auto"/>
              <w:bottom w:val="single" w:sz="4" w:space="0" w:color="auto"/>
            </w:tcBorders>
            <w:vAlign w:val="center"/>
          </w:tcPr>
          <w:p w14:paraId="55FBDAE9" w14:textId="5A0EA5DB" w:rsidR="00D01C0F" w:rsidRPr="002E6633" w:rsidRDefault="00D01C0F" w:rsidP="002E6633">
            <w:pPr>
              <w:jc w:val="center"/>
              <w:rPr>
                <w:rFonts w:cstheme="minorHAnsi"/>
                <w:sz w:val="18"/>
                <w:szCs w:val="18"/>
              </w:rPr>
            </w:pPr>
            <w:r w:rsidRPr="002E6633">
              <w:rPr>
                <w:rFonts w:cstheme="minorHAnsi"/>
                <w:sz w:val="18"/>
                <w:szCs w:val="18"/>
              </w:rPr>
              <w:t>Hareket Kavramları Güvenli Ortam Temel Hareket Becerileri</w:t>
            </w:r>
          </w:p>
        </w:tc>
        <w:tc>
          <w:tcPr>
            <w:tcW w:w="2409" w:type="dxa"/>
            <w:tcBorders>
              <w:left w:val="single" w:sz="4" w:space="0" w:color="auto"/>
              <w:bottom w:val="single" w:sz="4" w:space="0" w:color="auto"/>
            </w:tcBorders>
            <w:vAlign w:val="center"/>
          </w:tcPr>
          <w:p w14:paraId="5354E35B" w14:textId="7EFDAC5B" w:rsidR="00D01C0F" w:rsidRPr="002E6633" w:rsidRDefault="00D01C0F" w:rsidP="002E6633">
            <w:pPr>
              <w:jc w:val="center"/>
              <w:rPr>
                <w:rFonts w:cstheme="minorHAnsi"/>
                <w:sz w:val="18"/>
                <w:szCs w:val="18"/>
              </w:rPr>
            </w:pPr>
            <w:r w:rsidRPr="002E6633">
              <w:rPr>
                <w:rFonts w:cstheme="minorHAnsi"/>
                <w:sz w:val="18"/>
                <w:szCs w:val="18"/>
              </w:rPr>
              <w:t>BEO.1.1.4.Temel hareket becerilerini sergileyebilme</w:t>
            </w:r>
          </w:p>
        </w:tc>
        <w:tc>
          <w:tcPr>
            <w:tcW w:w="3968" w:type="dxa"/>
            <w:tcBorders>
              <w:top w:val="single" w:sz="4" w:space="0" w:color="auto"/>
              <w:left w:val="single" w:sz="4" w:space="0" w:color="auto"/>
              <w:bottom w:val="single" w:sz="4" w:space="0" w:color="auto"/>
            </w:tcBorders>
            <w:vAlign w:val="center"/>
          </w:tcPr>
          <w:p w14:paraId="30BABAA2" w14:textId="464A55E0" w:rsidR="00D01C0F" w:rsidRPr="002E6633" w:rsidRDefault="00A62F5C" w:rsidP="00A62F5C">
            <w:pPr>
              <w:rPr>
                <w:rFonts w:cstheme="minorHAnsi"/>
                <w:sz w:val="18"/>
                <w:szCs w:val="18"/>
              </w:rPr>
            </w:pPr>
            <w:r w:rsidRPr="00A62F5C">
              <w:rPr>
                <w:sz w:val="18"/>
                <w:szCs w:val="18"/>
                <w:shd w:val="clear" w:color="auto" w:fill="FFFFFF"/>
              </w:rPr>
              <w:t>c) Yer değiştirme, nesne kontrolü ve denge becerilerini farklı durumlarda uygular.</w:t>
            </w:r>
          </w:p>
        </w:tc>
        <w:tc>
          <w:tcPr>
            <w:tcW w:w="1134" w:type="dxa"/>
            <w:vMerge/>
            <w:tcBorders>
              <w:left w:val="nil"/>
              <w:right w:val="single" w:sz="4" w:space="0" w:color="auto"/>
            </w:tcBorders>
            <w:vAlign w:val="center"/>
          </w:tcPr>
          <w:p w14:paraId="0FB298BE" w14:textId="27106355" w:rsidR="00D01C0F" w:rsidRPr="002E6633" w:rsidRDefault="00D01C0F" w:rsidP="002E6633">
            <w:pPr>
              <w:jc w:val="center"/>
              <w:rPr>
                <w:rFonts w:cstheme="minorHAnsi"/>
                <w:sz w:val="18"/>
                <w:szCs w:val="18"/>
              </w:rPr>
            </w:pPr>
          </w:p>
        </w:tc>
        <w:tc>
          <w:tcPr>
            <w:tcW w:w="1276" w:type="dxa"/>
            <w:vMerge/>
            <w:tcBorders>
              <w:left w:val="single" w:sz="4" w:space="0" w:color="auto"/>
              <w:right w:val="single" w:sz="4" w:space="0" w:color="auto"/>
            </w:tcBorders>
            <w:vAlign w:val="center"/>
          </w:tcPr>
          <w:p w14:paraId="6BE8AB76" w14:textId="1927A376" w:rsidR="00D01C0F" w:rsidRPr="002E6633" w:rsidRDefault="00D01C0F" w:rsidP="002E6633">
            <w:pPr>
              <w:jc w:val="center"/>
              <w:rPr>
                <w:rFonts w:cstheme="minorHAnsi"/>
                <w:sz w:val="18"/>
                <w:szCs w:val="18"/>
              </w:rPr>
            </w:pPr>
          </w:p>
        </w:tc>
        <w:tc>
          <w:tcPr>
            <w:tcW w:w="1563" w:type="dxa"/>
            <w:vMerge/>
            <w:tcBorders>
              <w:left w:val="single" w:sz="4" w:space="0" w:color="auto"/>
            </w:tcBorders>
            <w:vAlign w:val="center"/>
          </w:tcPr>
          <w:p w14:paraId="1FDE6D4D" w14:textId="77777777" w:rsidR="00D01C0F" w:rsidRPr="002E6633" w:rsidRDefault="00D01C0F" w:rsidP="002E6633">
            <w:pPr>
              <w:jc w:val="center"/>
              <w:rPr>
                <w:rFonts w:cstheme="minorHAnsi"/>
                <w:sz w:val="18"/>
                <w:szCs w:val="18"/>
              </w:rPr>
            </w:pPr>
          </w:p>
        </w:tc>
      </w:tr>
      <w:tr w:rsidR="00D01C0F" w:rsidRPr="002E6633" w14:paraId="04907878" w14:textId="31CE515B" w:rsidTr="009E7153">
        <w:trPr>
          <w:cantSplit/>
          <w:trHeight w:val="1194"/>
        </w:trPr>
        <w:tc>
          <w:tcPr>
            <w:tcW w:w="406" w:type="dxa"/>
            <w:vMerge/>
            <w:textDirection w:val="btLr"/>
            <w:vAlign w:val="center"/>
          </w:tcPr>
          <w:p w14:paraId="2F11474F" w14:textId="77777777" w:rsidR="00D01C0F" w:rsidRPr="002E6633" w:rsidRDefault="00D01C0F" w:rsidP="002E6633">
            <w:pPr>
              <w:ind w:left="113" w:right="113"/>
              <w:jc w:val="center"/>
              <w:rPr>
                <w:rFonts w:cstheme="minorHAnsi"/>
                <w:sz w:val="18"/>
                <w:szCs w:val="18"/>
              </w:rPr>
            </w:pPr>
          </w:p>
        </w:tc>
        <w:tc>
          <w:tcPr>
            <w:tcW w:w="1124" w:type="dxa"/>
            <w:vMerge/>
            <w:vAlign w:val="center"/>
          </w:tcPr>
          <w:p w14:paraId="44E9650F" w14:textId="77777777" w:rsidR="00D01C0F" w:rsidRPr="002E6633" w:rsidRDefault="00D01C0F" w:rsidP="002E6633">
            <w:pPr>
              <w:jc w:val="center"/>
              <w:rPr>
                <w:rFonts w:cstheme="minorHAnsi"/>
                <w:sz w:val="18"/>
                <w:szCs w:val="18"/>
              </w:rPr>
            </w:pPr>
          </w:p>
        </w:tc>
        <w:tc>
          <w:tcPr>
            <w:tcW w:w="708" w:type="dxa"/>
            <w:vMerge/>
            <w:vAlign w:val="center"/>
          </w:tcPr>
          <w:p w14:paraId="48D6D59A" w14:textId="77777777" w:rsidR="00D01C0F" w:rsidRPr="002E6633" w:rsidRDefault="00D01C0F" w:rsidP="002E6633">
            <w:pPr>
              <w:jc w:val="center"/>
              <w:rPr>
                <w:rFonts w:cstheme="minorHAnsi"/>
                <w:sz w:val="18"/>
                <w:szCs w:val="18"/>
              </w:rPr>
            </w:pPr>
          </w:p>
        </w:tc>
        <w:tc>
          <w:tcPr>
            <w:tcW w:w="9944" w:type="dxa"/>
            <w:gridSpan w:val="4"/>
            <w:tcBorders>
              <w:top w:val="single" w:sz="4" w:space="0" w:color="auto"/>
            </w:tcBorders>
            <w:vAlign w:val="center"/>
          </w:tcPr>
          <w:p w14:paraId="781D8ACF" w14:textId="77777777" w:rsidR="00D01C0F" w:rsidRPr="00A62F5C" w:rsidRDefault="00D01C0F" w:rsidP="002E6633">
            <w:pPr>
              <w:jc w:val="center"/>
              <w:rPr>
                <w:rFonts w:cstheme="minorHAnsi"/>
                <w:b/>
                <w:color w:val="EE0000"/>
                <w:sz w:val="18"/>
                <w:szCs w:val="18"/>
              </w:rPr>
            </w:pPr>
            <w:r w:rsidRPr="00A62F5C">
              <w:rPr>
                <w:rFonts w:cstheme="minorHAnsi"/>
                <w:b/>
                <w:color w:val="EE0000"/>
                <w:sz w:val="18"/>
                <w:szCs w:val="18"/>
              </w:rPr>
              <w:t>OKUL TEMELLİ PLANLAMA</w:t>
            </w:r>
          </w:p>
          <w:p w14:paraId="20632C46" w14:textId="77777777" w:rsidR="00D01C0F" w:rsidRPr="002E6633" w:rsidRDefault="00D01C0F" w:rsidP="002E6633">
            <w:pPr>
              <w:pStyle w:val="Balk3"/>
              <w:spacing w:before="0"/>
              <w:rPr>
                <w:rFonts w:asciiTheme="minorHAnsi" w:hAnsiTheme="minorHAnsi" w:cstheme="minorHAnsi"/>
                <w:color w:val="auto"/>
                <w:sz w:val="18"/>
                <w:szCs w:val="18"/>
              </w:rPr>
            </w:pPr>
            <w:r w:rsidRPr="002E6633">
              <w:rPr>
                <w:rStyle w:val="Gl"/>
                <w:rFonts w:asciiTheme="minorHAnsi" w:hAnsiTheme="minorHAnsi" w:cstheme="minorHAnsi"/>
                <w:color w:val="auto"/>
                <w:sz w:val="18"/>
                <w:szCs w:val="18"/>
              </w:rPr>
              <w:t>“Hedefimi Buluyorum”</w:t>
            </w:r>
          </w:p>
          <w:p w14:paraId="17A643B0" w14:textId="77777777" w:rsidR="00D01C0F" w:rsidRPr="002E6633" w:rsidRDefault="00D01C0F" w:rsidP="002E6633">
            <w:pPr>
              <w:pStyle w:val="NormalWeb"/>
              <w:spacing w:before="0" w:beforeAutospacing="0" w:after="0" w:afterAutospacing="0"/>
              <w:rPr>
                <w:rFonts w:asciiTheme="minorHAnsi" w:hAnsiTheme="minorHAnsi" w:cstheme="minorHAnsi"/>
                <w:sz w:val="18"/>
                <w:szCs w:val="18"/>
              </w:rPr>
            </w:pPr>
            <w:r w:rsidRPr="002E6633">
              <w:rPr>
                <w:rStyle w:val="Gl"/>
                <w:rFonts w:asciiTheme="minorHAnsi" w:hAnsiTheme="minorHAnsi" w:cstheme="minorHAnsi"/>
                <w:sz w:val="18"/>
                <w:szCs w:val="18"/>
              </w:rPr>
              <w:t>Amaç:</w:t>
            </w:r>
            <w:r w:rsidRPr="002E6633">
              <w:rPr>
                <w:rFonts w:asciiTheme="minorHAnsi" w:hAnsiTheme="minorHAnsi" w:cstheme="minorHAnsi"/>
                <w:sz w:val="18"/>
                <w:szCs w:val="18"/>
              </w:rPr>
              <w:t xml:space="preserve"> Nesneleri belirlenen hedefe atar, el–göz koordinasyonu geliştirir.</w:t>
            </w:r>
          </w:p>
          <w:p w14:paraId="607F6AA3" w14:textId="77777777" w:rsidR="00D01C0F" w:rsidRPr="002E6633" w:rsidRDefault="00D01C0F" w:rsidP="002E6633">
            <w:pPr>
              <w:pStyle w:val="NormalWeb"/>
              <w:spacing w:before="0" w:beforeAutospacing="0" w:after="0" w:afterAutospacing="0"/>
              <w:rPr>
                <w:rFonts w:asciiTheme="minorHAnsi" w:hAnsiTheme="minorHAnsi" w:cstheme="minorHAnsi"/>
                <w:sz w:val="18"/>
                <w:szCs w:val="18"/>
              </w:rPr>
            </w:pPr>
            <w:r w:rsidRPr="002E6633">
              <w:rPr>
                <w:rStyle w:val="Gl"/>
                <w:rFonts w:asciiTheme="minorHAnsi" w:hAnsiTheme="minorHAnsi" w:cstheme="minorHAnsi"/>
                <w:sz w:val="18"/>
                <w:szCs w:val="18"/>
              </w:rPr>
              <w:t>Uygulama:</w:t>
            </w:r>
          </w:p>
          <w:p w14:paraId="132AD5CB" w14:textId="77777777" w:rsidR="00D01C0F" w:rsidRPr="002E6633" w:rsidRDefault="00D01C0F" w:rsidP="002E6633">
            <w:pPr>
              <w:pStyle w:val="NormalWeb"/>
              <w:spacing w:before="0" w:beforeAutospacing="0" w:after="0" w:afterAutospacing="0"/>
              <w:rPr>
                <w:rFonts w:asciiTheme="minorHAnsi" w:hAnsiTheme="minorHAnsi" w:cstheme="minorHAnsi"/>
                <w:sz w:val="18"/>
                <w:szCs w:val="18"/>
              </w:rPr>
            </w:pPr>
            <w:r w:rsidRPr="002E6633">
              <w:rPr>
                <w:rFonts w:asciiTheme="minorHAnsi" w:hAnsiTheme="minorHAnsi" w:cstheme="minorHAnsi"/>
                <w:sz w:val="18"/>
                <w:szCs w:val="18"/>
              </w:rPr>
              <w:t>Öğretmen sınıfın ortasına kutular veya halkalar yerleştirir.</w:t>
            </w:r>
          </w:p>
          <w:p w14:paraId="6D5899C5" w14:textId="77777777" w:rsidR="00D01C0F" w:rsidRPr="002E6633" w:rsidRDefault="00D01C0F" w:rsidP="002E6633">
            <w:pPr>
              <w:pStyle w:val="NormalWeb"/>
              <w:spacing w:before="0" w:beforeAutospacing="0" w:after="0" w:afterAutospacing="0"/>
              <w:rPr>
                <w:rFonts w:asciiTheme="minorHAnsi" w:hAnsiTheme="minorHAnsi" w:cstheme="minorHAnsi"/>
                <w:sz w:val="18"/>
                <w:szCs w:val="18"/>
              </w:rPr>
            </w:pPr>
            <w:r w:rsidRPr="002E6633">
              <w:rPr>
                <w:rFonts w:asciiTheme="minorHAnsi" w:hAnsiTheme="minorHAnsi" w:cstheme="minorHAnsi"/>
                <w:sz w:val="18"/>
                <w:szCs w:val="18"/>
              </w:rPr>
              <w:t>Öğrenciler top, fasulye torbası veya kâğıt toplarıyla hedefe atış yapar.</w:t>
            </w:r>
          </w:p>
          <w:p w14:paraId="7B101047" w14:textId="77777777" w:rsidR="00D01C0F" w:rsidRPr="002E6633" w:rsidRDefault="00D01C0F" w:rsidP="002E6633">
            <w:pPr>
              <w:pStyle w:val="NormalWeb"/>
              <w:spacing w:before="0" w:beforeAutospacing="0" w:after="0" w:afterAutospacing="0"/>
              <w:rPr>
                <w:rFonts w:asciiTheme="minorHAnsi" w:hAnsiTheme="minorHAnsi" w:cstheme="minorHAnsi"/>
                <w:sz w:val="18"/>
                <w:szCs w:val="18"/>
              </w:rPr>
            </w:pPr>
            <w:r w:rsidRPr="002E6633">
              <w:rPr>
                <w:rFonts w:asciiTheme="minorHAnsi" w:hAnsiTheme="minorHAnsi" w:cstheme="minorHAnsi"/>
                <w:sz w:val="18"/>
                <w:szCs w:val="18"/>
              </w:rPr>
              <w:t>Mesafe yavaş yavaş artırılır.</w:t>
            </w:r>
          </w:p>
          <w:p w14:paraId="10ED9C65" w14:textId="4445484A" w:rsidR="00D01C0F" w:rsidRPr="002E6633" w:rsidRDefault="00D01C0F" w:rsidP="002E6633">
            <w:pPr>
              <w:rPr>
                <w:rFonts w:cstheme="minorHAnsi"/>
                <w:sz w:val="18"/>
                <w:szCs w:val="18"/>
              </w:rPr>
            </w:pPr>
            <w:r w:rsidRPr="002E6633">
              <w:rPr>
                <w:rStyle w:val="Gl"/>
                <w:rFonts w:cstheme="minorHAnsi"/>
                <w:sz w:val="18"/>
                <w:szCs w:val="18"/>
              </w:rPr>
              <w:t>Kazandırdığı:</w:t>
            </w:r>
            <w:r w:rsidRPr="002E6633">
              <w:rPr>
                <w:rFonts w:cstheme="minorHAnsi"/>
                <w:sz w:val="18"/>
                <w:szCs w:val="18"/>
              </w:rPr>
              <w:t xml:space="preserve"> Dikkat, el–göz koordinasyonu, hedefe odaklanma.</w:t>
            </w:r>
          </w:p>
          <w:p w14:paraId="069593B4" w14:textId="77777777" w:rsidR="00D01C0F" w:rsidRPr="002E6633" w:rsidRDefault="00D01C0F" w:rsidP="002E6633">
            <w:pPr>
              <w:jc w:val="center"/>
              <w:rPr>
                <w:rFonts w:cstheme="minorHAnsi"/>
                <w:sz w:val="18"/>
                <w:szCs w:val="18"/>
              </w:rPr>
            </w:pPr>
          </w:p>
          <w:p w14:paraId="74CD5706" w14:textId="77777777" w:rsidR="00D01C0F" w:rsidRPr="002E6633" w:rsidRDefault="00D01C0F" w:rsidP="002E6633">
            <w:pPr>
              <w:jc w:val="center"/>
              <w:rPr>
                <w:rFonts w:cstheme="minorHAnsi"/>
                <w:sz w:val="18"/>
                <w:szCs w:val="18"/>
              </w:rPr>
            </w:pPr>
          </w:p>
        </w:tc>
        <w:tc>
          <w:tcPr>
            <w:tcW w:w="1134" w:type="dxa"/>
            <w:vMerge/>
            <w:tcBorders>
              <w:left w:val="nil"/>
              <w:right w:val="single" w:sz="4" w:space="0" w:color="auto"/>
            </w:tcBorders>
            <w:vAlign w:val="center"/>
          </w:tcPr>
          <w:p w14:paraId="7A6E9A69" w14:textId="77777777" w:rsidR="00D01C0F" w:rsidRPr="002E6633" w:rsidRDefault="00D01C0F" w:rsidP="002E6633">
            <w:pPr>
              <w:jc w:val="center"/>
              <w:rPr>
                <w:rFonts w:cstheme="minorHAnsi"/>
                <w:sz w:val="18"/>
                <w:szCs w:val="18"/>
              </w:rPr>
            </w:pPr>
          </w:p>
        </w:tc>
        <w:tc>
          <w:tcPr>
            <w:tcW w:w="1276" w:type="dxa"/>
            <w:vMerge/>
            <w:tcBorders>
              <w:left w:val="single" w:sz="4" w:space="0" w:color="auto"/>
              <w:right w:val="single" w:sz="4" w:space="0" w:color="auto"/>
            </w:tcBorders>
            <w:vAlign w:val="center"/>
          </w:tcPr>
          <w:p w14:paraId="78BA084A" w14:textId="77777777" w:rsidR="00D01C0F" w:rsidRPr="002E6633" w:rsidRDefault="00D01C0F" w:rsidP="002E6633">
            <w:pPr>
              <w:jc w:val="center"/>
              <w:rPr>
                <w:rFonts w:cstheme="minorHAnsi"/>
                <w:sz w:val="18"/>
                <w:szCs w:val="18"/>
              </w:rPr>
            </w:pPr>
          </w:p>
        </w:tc>
        <w:tc>
          <w:tcPr>
            <w:tcW w:w="1563" w:type="dxa"/>
            <w:vMerge/>
            <w:tcBorders>
              <w:left w:val="single" w:sz="4" w:space="0" w:color="auto"/>
            </w:tcBorders>
            <w:vAlign w:val="center"/>
          </w:tcPr>
          <w:p w14:paraId="5313CFE6" w14:textId="77777777" w:rsidR="00D01C0F" w:rsidRPr="002E6633" w:rsidRDefault="00D01C0F" w:rsidP="002E6633">
            <w:pPr>
              <w:jc w:val="center"/>
              <w:rPr>
                <w:rFonts w:cstheme="minorHAnsi"/>
                <w:sz w:val="18"/>
                <w:szCs w:val="18"/>
              </w:rPr>
            </w:pPr>
          </w:p>
        </w:tc>
      </w:tr>
      <w:tr w:rsidR="002E6633" w:rsidRPr="002E6633" w14:paraId="0B4F58DB" w14:textId="77777777" w:rsidTr="001C72B5">
        <w:trPr>
          <w:cantSplit/>
          <w:trHeight w:val="542"/>
        </w:trPr>
        <w:tc>
          <w:tcPr>
            <w:tcW w:w="16155" w:type="dxa"/>
            <w:gridSpan w:val="10"/>
            <w:vAlign w:val="center"/>
          </w:tcPr>
          <w:p w14:paraId="55CF4322" w14:textId="781F5437" w:rsidR="002E6633" w:rsidRPr="002E6633" w:rsidRDefault="002E6633" w:rsidP="002E6633">
            <w:pPr>
              <w:jc w:val="center"/>
              <w:rPr>
                <w:rFonts w:cstheme="minorHAnsi"/>
                <w:b/>
                <w:bCs/>
                <w:sz w:val="18"/>
                <w:szCs w:val="18"/>
              </w:rPr>
            </w:pPr>
            <w:r w:rsidRPr="002E6633">
              <w:rPr>
                <w:rFonts w:cstheme="minorHAnsi"/>
                <w:b/>
                <w:bCs/>
                <w:color w:val="EE0000"/>
                <w:sz w:val="18"/>
                <w:szCs w:val="18"/>
              </w:rPr>
              <w:t>YARIYIL TATİLİ</w:t>
            </w:r>
          </w:p>
        </w:tc>
      </w:tr>
      <w:tr w:rsidR="00292BC5" w:rsidRPr="002E6633" w14:paraId="4900870F" w14:textId="77777777" w:rsidTr="008138DA">
        <w:trPr>
          <w:cantSplit/>
          <w:trHeight w:val="2084"/>
        </w:trPr>
        <w:tc>
          <w:tcPr>
            <w:tcW w:w="406" w:type="dxa"/>
            <w:textDirection w:val="btLr"/>
            <w:vAlign w:val="center"/>
          </w:tcPr>
          <w:p w14:paraId="7E107371" w14:textId="77777777" w:rsidR="00292BC5" w:rsidRPr="002E6633" w:rsidRDefault="00292BC5" w:rsidP="00292BC5">
            <w:pPr>
              <w:ind w:left="113" w:right="113"/>
              <w:jc w:val="center"/>
              <w:rPr>
                <w:rFonts w:cstheme="minorHAnsi"/>
                <w:sz w:val="18"/>
                <w:szCs w:val="18"/>
              </w:rPr>
            </w:pPr>
            <w:r w:rsidRPr="002E6633">
              <w:rPr>
                <w:rFonts w:cstheme="minorHAnsi"/>
                <w:sz w:val="18"/>
                <w:szCs w:val="18"/>
              </w:rPr>
              <w:t>ŞUBAT</w:t>
            </w:r>
          </w:p>
        </w:tc>
        <w:tc>
          <w:tcPr>
            <w:tcW w:w="1124" w:type="dxa"/>
            <w:vAlign w:val="center"/>
          </w:tcPr>
          <w:p w14:paraId="5829A47E" w14:textId="3C0D5D80" w:rsidR="00292BC5" w:rsidRPr="002E6633" w:rsidRDefault="00292BC5" w:rsidP="00292BC5">
            <w:pPr>
              <w:jc w:val="center"/>
              <w:rPr>
                <w:rFonts w:cstheme="minorHAnsi"/>
                <w:sz w:val="18"/>
                <w:szCs w:val="18"/>
              </w:rPr>
            </w:pPr>
            <w:r w:rsidRPr="002E6633">
              <w:rPr>
                <w:rFonts w:cstheme="minorHAnsi"/>
                <w:sz w:val="18"/>
                <w:szCs w:val="18"/>
              </w:rPr>
              <w:t>19. Hafta:</w:t>
            </w:r>
          </w:p>
          <w:p w14:paraId="50986C16" w14:textId="77777777" w:rsidR="00292BC5" w:rsidRPr="002E6633" w:rsidRDefault="00292BC5" w:rsidP="00292BC5">
            <w:pPr>
              <w:jc w:val="center"/>
              <w:rPr>
                <w:rFonts w:cstheme="minorHAnsi"/>
                <w:sz w:val="18"/>
                <w:szCs w:val="18"/>
              </w:rPr>
            </w:pPr>
            <w:r w:rsidRPr="002E6633">
              <w:rPr>
                <w:rFonts w:cstheme="minorHAnsi"/>
                <w:sz w:val="18"/>
                <w:szCs w:val="18"/>
              </w:rPr>
              <w:t>02-06 Şubat</w:t>
            </w:r>
          </w:p>
        </w:tc>
        <w:tc>
          <w:tcPr>
            <w:tcW w:w="708" w:type="dxa"/>
            <w:vAlign w:val="center"/>
          </w:tcPr>
          <w:p w14:paraId="02775A91" w14:textId="77777777" w:rsidR="00292BC5" w:rsidRPr="002E6633" w:rsidRDefault="00292BC5" w:rsidP="00292BC5">
            <w:pPr>
              <w:jc w:val="center"/>
              <w:rPr>
                <w:rFonts w:cstheme="minorHAnsi"/>
                <w:sz w:val="18"/>
                <w:szCs w:val="18"/>
              </w:rPr>
            </w:pPr>
            <w:r w:rsidRPr="002E6633">
              <w:rPr>
                <w:rFonts w:cstheme="minorHAnsi"/>
                <w:sz w:val="18"/>
                <w:szCs w:val="18"/>
              </w:rPr>
              <w:t>5</w:t>
            </w:r>
          </w:p>
        </w:tc>
        <w:tc>
          <w:tcPr>
            <w:tcW w:w="1442" w:type="dxa"/>
            <w:vAlign w:val="center"/>
          </w:tcPr>
          <w:p w14:paraId="37DA2699" w14:textId="77777777" w:rsidR="00292BC5" w:rsidRPr="002E6633" w:rsidRDefault="00292BC5" w:rsidP="00292BC5">
            <w:pPr>
              <w:jc w:val="center"/>
              <w:rPr>
                <w:rFonts w:cstheme="minorHAnsi"/>
                <w:sz w:val="18"/>
                <w:szCs w:val="18"/>
              </w:rPr>
            </w:pPr>
            <w:r w:rsidRPr="002E6633">
              <w:rPr>
                <w:rFonts w:cstheme="minorHAnsi"/>
                <w:sz w:val="18"/>
                <w:szCs w:val="18"/>
              </w:rPr>
              <w:t>OYUNU KURALINA GÖRE OYNUYORUM</w:t>
            </w:r>
          </w:p>
        </w:tc>
        <w:tc>
          <w:tcPr>
            <w:tcW w:w="2125" w:type="dxa"/>
            <w:vAlign w:val="center"/>
          </w:tcPr>
          <w:p w14:paraId="47077EB8" w14:textId="77777777" w:rsidR="00292BC5" w:rsidRPr="002E6633" w:rsidRDefault="00292BC5" w:rsidP="00292BC5">
            <w:pPr>
              <w:rPr>
                <w:rFonts w:cstheme="minorHAnsi"/>
                <w:sz w:val="18"/>
                <w:szCs w:val="18"/>
              </w:rPr>
            </w:pPr>
            <w:r w:rsidRPr="002E6633">
              <w:rPr>
                <w:rFonts w:cstheme="minorHAnsi"/>
                <w:sz w:val="18"/>
                <w:szCs w:val="18"/>
              </w:rPr>
              <w:t>Temel Hareket Becerileri Oyun Kuralları Oyunlarda Taktik ve Strateji Adil Oyun</w:t>
            </w:r>
          </w:p>
        </w:tc>
        <w:tc>
          <w:tcPr>
            <w:tcW w:w="2409" w:type="dxa"/>
            <w:vAlign w:val="center"/>
          </w:tcPr>
          <w:p w14:paraId="05954019" w14:textId="77777777" w:rsidR="00292BC5" w:rsidRPr="002E6633" w:rsidRDefault="00292BC5" w:rsidP="00292BC5">
            <w:pPr>
              <w:rPr>
                <w:rFonts w:cstheme="minorHAnsi"/>
                <w:sz w:val="18"/>
                <w:szCs w:val="18"/>
              </w:rPr>
            </w:pPr>
            <w:r w:rsidRPr="002E6633">
              <w:rPr>
                <w:rFonts w:cstheme="minorHAnsi"/>
                <w:sz w:val="18"/>
                <w:szCs w:val="18"/>
              </w:rPr>
              <w:t>BEO.1.2.1.Oyunlarda temel hareket becerilerini sergileyebilme</w:t>
            </w:r>
          </w:p>
        </w:tc>
        <w:tc>
          <w:tcPr>
            <w:tcW w:w="3968" w:type="dxa"/>
            <w:vAlign w:val="center"/>
          </w:tcPr>
          <w:p w14:paraId="4A8079C9" w14:textId="77777777" w:rsidR="00A62F5C" w:rsidRDefault="00A62F5C" w:rsidP="00292BC5">
            <w:pPr>
              <w:rPr>
                <w:sz w:val="18"/>
                <w:szCs w:val="18"/>
                <w:shd w:val="clear" w:color="auto" w:fill="FFFFFF"/>
              </w:rPr>
            </w:pPr>
            <w:r w:rsidRPr="00FD6F72">
              <w:rPr>
                <w:sz w:val="18"/>
                <w:szCs w:val="18"/>
                <w:shd w:val="clear" w:color="auto" w:fill="FFFFFF"/>
              </w:rPr>
              <w:t xml:space="preserve">a) Oyunlarda yer değiştirme, nesne kontrolü ve denge becerilerini algılar. </w:t>
            </w:r>
            <w:r w:rsidRPr="00FD6F72">
              <w:rPr>
                <w:sz w:val="18"/>
                <w:szCs w:val="18"/>
                <w:shd w:val="clear" w:color="auto" w:fill="FFFFFF"/>
              </w:rPr>
              <w:br/>
              <w:t xml:space="preserve"> b) Oyunlarda yer değiştirme, nesne kontrolü ve denge becerilerinin basamaklarını gösterir.</w:t>
            </w:r>
            <w:r w:rsidRPr="00FD6F72">
              <w:rPr>
                <w:sz w:val="18"/>
                <w:szCs w:val="18"/>
                <w:shd w:val="clear" w:color="auto" w:fill="FFFFFF"/>
              </w:rPr>
              <w:t xml:space="preserve"> </w:t>
            </w:r>
          </w:p>
          <w:p w14:paraId="49C8BE19" w14:textId="04E118C9" w:rsidR="00292BC5" w:rsidRPr="002E6633" w:rsidRDefault="00A62F5C" w:rsidP="00292BC5">
            <w:pPr>
              <w:rPr>
                <w:rFonts w:cstheme="minorHAnsi"/>
                <w:sz w:val="18"/>
                <w:szCs w:val="18"/>
              </w:rPr>
            </w:pPr>
            <w:r w:rsidRPr="00FD6F72">
              <w:rPr>
                <w:sz w:val="18"/>
                <w:szCs w:val="18"/>
                <w:shd w:val="clear" w:color="auto" w:fill="FFFFFF"/>
              </w:rPr>
              <w:t>c) Oyunlarda yer değiştirme, nesne kontrolü ve denge becerilerini farklı durumlarda uygular.</w:t>
            </w:r>
          </w:p>
        </w:tc>
        <w:tc>
          <w:tcPr>
            <w:tcW w:w="1134" w:type="dxa"/>
            <w:vMerge w:val="restart"/>
            <w:vAlign w:val="center"/>
          </w:tcPr>
          <w:p w14:paraId="148E6AB4" w14:textId="77777777" w:rsidR="00292BC5" w:rsidRPr="002E6633" w:rsidRDefault="00292BC5" w:rsidP="00292BC5">
            <w:pPr>
              <w:rPr>
                <w:rFonts w:cstheme="minorHAnsi"/>
                <w:sz w:val="18"/>
                <w:szCs w:val="18"/>
              </w:rPr>
            </w:pPr>
            <w:r w:rsidRPr="002E6633">
              <w:rPr>
                <w:rFonts w:cstheme="minorHAnsi"/>
                <w:sz w:val="18"/>
                <w:szCs w:val="18"/>
              </w:rPr>
              <w:t>SDB1.1. Kendini Tanıma Öz Farkındalık</w:t>
            </w:r>
          </w:p>
          <w:p w14:paraId="36A030D1" w14:textId="77777777" w:rsidR="00292BC5" w:rsidRPr="002E6633" w:rsidRDefault="00292BC5" w:rsidP="00292BC5">
            <w:pPr>
              <w:rPr>
                <w:rFonts w:cstheme="minorHAnsi"/>
                <w:sz w:val="18"/>
                <w:szCs w:val="18"/>
              </w:rPr>
            </w:pPr>
          </w:p>
          <w:p w14:paraId="3A7D88F5" w14:textId="77777777" w:rsidR="00292BC5" w:rsidRPr="002E6633" w:rsidRDefault="00292BC5" w:rsidP="00292BC5">
            <w:pPr>
              <w:rPr>
                <w:rFonts w:cstheme="minorHAnsi"/>
                <w:sz w:val="18"/>
                <w:szCs w:val="18"/>
              </w:rPr>
            </w:pPr>
            <w:r w:rsidRPr="002E6633">
              <w:rPr>
                <w:rFonts w:cstheme="minorHAnsi"/>
                <w:sz w:val="18"/>
                <w:szCs w:val="18"/>
              </w:rPr>
              <w:t>SDB1.2. Kendini Düzenleme Öz Düzenleme</w:t>
            </w:r>
          </w:p>
          <w:p w14:paraId="7CFC0055" w14:textId="77777777" w:rsidR="00292BC5" w:rsidRPr="002E6633" w:rsidRDefault="00292BC5" w:rsidP="00292BC5">
            <w:pPr>
              <w:rPr>
                <w:rFonts w:cstheme="minorHAnsi"/>
                <w:sz w:val="18"/>
                <w:szCs w:val="18"/>
              </w:rPr>
            </w:pPr>
          </w:p>
          <w:p w14:paraId="6AA5BB35" w14:textId="77777777" w:rsidR="00292BC5" w:rsidRPr="002E6633" w:rsidRDefault="00292BC5" w:rsidP="00292BC5">
            <w:pPr>
              <w:rPr>
                <w:rFonts w:cstheme="minorHAnsi"/>
                <w:sz w:val="18"/>
                <w:szCs w:val="18"/>
              </w:rPr>
            </w:pPr>
            <w:r w:rsidRPr="002E6633">
              <w:rPr>
                <w:rFonts w:cstheme="minorHAnsi"/>
                <w:sz w:val="18"/>
                <w:szCs w:val="18"/>
              </w:rPr>
              <w:t>SDB2.1. İletişim</w:t>
            </w:r>
          </w:p>
          <w:p w14:paraId="730BC3AE" w14:textId="77777777" w:rsidR="00292BC5" w:rsidRPr="002E6633" w:rsidRDefault="00292BC5" w:rsidP="00292BC5">
            <w:pPr>
              <w:rPr>
                <w:rFonts w:cstheme="minorHAnsi"/>
                <w:sz w:val="18"/>
                <w:szCs w:val="18"/>
              </w:rPr>
            </w:pPr>
          </w:p>
          <w:p w14:paraId="255EEBD7" w14:textId="77777777" w:rsidR="00292BC5" w:rsidRPr="002E6633" w:rsidRDefault="00292BC5" w:rsidP="00292BC5">
            <w:pPr>
              <w:rPr>
                <w:rFonts w:cstheme="minorHAnsi"/>
                <w:sz w:val="18"/>
                <w:szCs w:val="18"/>
              </w:rPr>
            </w:pPr>
            <w:r w:rsidRPr="002E6633">
              <w:rPr>
                <w:rFonts w:cstheme="minorHAnsi"/>
                <w:sz w:val="18"/>
                <w:szCs w:val="18"/>
              </w:rPr>
              <w:t>SDB2.2. İş Birliği</w:t>
            </w:r>
          </w:p>
          <w:p w14:paraId="458A53DF" w14:textId="77777777" w:rsidR="00292BC5" w:rsidRPr="002E6633" w:rsidRDefault="00292BC5" w:rsidP="00292BC5">
            <w:pPr>
              <w:rPr>
                <w:rFonts w:cstheme="minorHAnsi"/>
                <w:sz w:val="18"/>
                <w:szCs w:val="18"/>
              </w:rPr>
            </w:pPr>
          </w:p>
          <w:p w14:paraId="66C077C3" w14:textId="77777777" w:rsidR="00292BC5" w:rsidRPr="002E6633" w:rsidRDefault="00292BC5" w:rsidP="00292BC5">
            <w:pPr>
              <w:rPr>
                <w:rFonts w:cstheme="minorHAnsi"/>
                <w:sz w:val="18"/>
                <w:szCs w:val="18"/>
              </w:rPr>
            </w:pPr>
            <w:r w:rsidRPr="002E6633">
              <w:rPr>
                <w:rFonts w:cstheme="minorHAnsi"/>
                <w:sz w:val="18"/>
                <w:szCs w:val="18"/>
              </w:rPr>
              <w:lastRenderedPageBreak/>
              <w:t>SDB2.3. Sosyal Farkındalık</w:t>
            </w:r>
          </w:p>
          <w:p w14:paraId="00BF674F" w14:textId="77777777" w:rsidR="00292BC5" w:rsidRPr="002E6633" w:rsidRDefault="00292BC5" w:rsidP="00292BC5">
            <w:pPr>
              <w:rPr>
                <w:rFonts w:cstheme="minorHAnsi"/>
                <w:sz w:val="18"/>
                <w:szCs w:val="18"/>
              </w:rPr>
            </w:pPr>
          </w:p>
          <w:p w14:paraId="49EAF1A7" w14:textId="77777777" w:rsidR="00292BC5" w:rsidRPr="002E6633" w:rsidRDefault="00292BC5" w:rsidP="00292BC5">
            <w:pPr>
              <w:rPr>
                <w:rFonts w:cstheme="minorHAnsi"/>
                <w:sz w:val="18"/>
                <w:szCs w:val="18"/>
              </w:rPr>
            </w:pPr>
            <w:r w:rsidRPr="002E6633">
              <w:rPr>
                <w:rFonts w:cstheme="minorHAnsi"/>
                <w:sz w:val="18"/>
                <w:szCs w:val="18"/>
              </w:rPr>
              <w:t>SDB3.1. Uyum</w:t>
            </w:r>
          </w:p>
          <w:p w14:paraId="55457719" w14:textId="77777777" w:rsidR="00292BC5" w:rsidRPr="002E6633" w:rsidRDefault="00292BC5" w:rsidP="00292BC5">
            <w:pPr>
              <w:rPr>
                <w:rFonts w:cstheme="minorHAnsi"/>
                <w:sz w:val="18"/>
                <w:szCs w:val="18"/>
              </w:rPr>
            </w:pPr>
          </w:p>
          <w:p w14:paraId="64F6E0CF" w14:textId="77777777" w:rsidR="00292BC5" w:rsidRPr="002E6633" w:rsidRDefault="00292BC5" w:rsidP="00292BC5">
            <w:pPr>
              <w:rPr>
                <w:rFonts w:cstheme="minorHAnsi"/>
                <w:sz w:val="18"/>
                <w:szCs w:val="18"/>
              </w:rPr>
            </w:pPr>
            <w:r w:rsidRPr="002E6633">
              <w:rPr>
                <w:rFonts w:cstheme="minorHAnsi"/>
                <w:sz w:val="18"/>
                <w:szCs w:val="18"/>
              </w:rPr>
              <w:t>SDB3.2. Esneklik</w:t>
            </w:r>
          </w:p>
          <w:p w14:paraId="6E1B4029" w14:textId="77777777" w:rsidR="00292BC5" w:rsidRPr="002E6633" w:rsidRDefault="00292BC5" w:rsidP="00292BC5">
            <w:pPr>
              <w:rPr>
                <w:rFonts w:cstheme="minorHAnsi"/>
                <w:sz w:val="18"/>
                <w:szCs w:val="18"/>
              </w:rPr>
            </w:pPr>
          </w:p>
          <w:p w14:paraId="2679525E" w14:textId="77777777" w:rsidR="00292BC5" w:rsidRPr="002E6633" w:rsidRDefault="00292BC5" w:rsidP="00292BC5">
            <w:pPr>
              <w:rPr>
                <w:rFonts w:cstheme="minorHAnsi"/>
                <w:sz w:val="18"/>
                <w:szCs w:val="18"/>
              </w:rPr>
            </w:pPr>
            <w:r w:rsidRPr="002E6633">
              <w:rPr>
                <w:rFonts w:cstheme="minorHAnsi"/>
                <w:sz w:val="18"/>
                <w:szCs w:val="18"/>
              </w:rPr>
              <w:t>SDB3.3. Sorumlu Karar Verme</w:t>
            </w:r>
          </w:p>
          <w:p w14:paraId="4A490550" w14:textId="5974E3A0" w:rsidR="00292BC5" w:rsidRPr="002E6633" w:rsidRDefault="00292BC5" w:rsidP="00292BC5">
            <w:pPr>
              <w:rPr>
                <w:rFonts w:cstheme="minorHAnsi"/>
                <w:sz w:val="18"/>
                <w:szCs w:val="18"/>
              </w:rPr>
            </w:pPr>
          </w:p>
        </w:tc>
        <w:tc>
          <w:tcPr>
            <w:tcW w:w="1276" w:type="dxa"/>
            <w:vMerge w:val="restart"/>
            <w:vAlign w:val="center"/>
          </w:tcPr>
          <w:p w14:paraId="6E5DAF9E" w14:textId="6149B2DD" w:rsidR="00292BC5" w:rsidRPr="002E6633" w:rsidRDefault="00292BC5" w:rsidP="00292BC5">
            <w:pPr>
              <w:rPr>
                <w:rFonts w:cstheme="minorHAnsi"/>
                <w:sz w:val="18"/>
                <w:szCs w:val="18"/>
              </w:rPr>
            </w:pPr>
            <w:r w:rsidRPr="002E6633">
              <w:rPr>
                <w:rFonts w:cstheme="minorHAnsi"/>
                <w:sz w:val="18"/>
                <w:szCs w:val="18"/>
              </w:rPr>
              <w:lastRenderedPageBreak/>
              <w:t>OB4. Görsel Okuryazarlık</w:t>
            </w:r>
          </w:p>
        </w:tc>
        <w:tc>
          <w:tcPr>
            <w:tcW w:w="1563" w:type="dxa"/>
            <w:vMerge w:val="restart"/>
            <w:vAlign w:val="center"/>
          </w:tcPr>
          <w:p w14:paraId="1FC39B19" w14:textId="77777777" w:rsidR="00292BC5" w:rsidRDefault="00292BC5" w:rsidP="00292BC5">
            <w:pPr>
              <w:rPr>
                <w:rFonts w:cstheme="minorHAnsi"/>
                <w:sz w:val="18"/>
                <w:szCs w:val="18"/>
              </w:rPr>
            </w:pPr>
            <w:r w:rsidRPr="002E6633">
              <w:rPr>
                <w:rFonts w:cstheme="minorHAnsi"/>
                <w:sz w:val="18"/>
                <w:szCs w:val="18"/>
              </w:rPr>
              <w:t xml:space="preserve">D1. Adalet </w:t>
            </w:r>
          </w:p>
          <w:p w14:paraId="6375354E" w14:textId="77777777" w:rsidR="00292BC5" w:rsidRDefault="00292BC5" w:rsidP="00292BC5">
            <w:pPr>
              <w:rPr>
                <w:rFonts w:cstheme="minorHAnsi"/>
                <w:sz w:val="18"/>
                <w:szCs w:val="18"/>
              </w:rPr>
            </w:pPr>
            <w:r w:rsidRPr="002E6633">
              <w:rPr>
                <w:rFonts w:cstheme="minorHAnsi"/>
                <w:sz w:val="18"/>
                <w:szCs w:val="18"/>
              </w:rPr>
              <w:t xml:space="preserve">D3. Çalışkanlık </w:t>
            </w:r>
          </w:p>
          <w:p w14:paraId="4389F909" w14:textId="77777777" w:rsidR="00292BC5" w:rsidRDefault="00292BC5" w:rsidP="00292BC5">
            <w:pPr>
              <w:rPr>
                <w:rFonts w:cstheme="minorHAnsi"/>
                <w:sz w:val="18"/>
                <w:szCs w:val="18"/>
              </w:rPr>
            </w:pPr>
            <w:r w:rsidRPr="002E6633">
              <w:rPr>
                <w:rFonts w:cstheme="minorHAnsi"/>
                <w:sz w:val="18"/>
                <w:szCs w:val="18"/>
              </w:rPr>
              <w:t xml:space="preserve">D4. Dostluk </w:t>
            </w:r>
          </w:p>
          <w:p w14:paraId="34629DF3" w14:textId="77777777" w:rsidR="00292BC5" w:rsidRDefault="00292BC5" w:rsidP="00292BC5">
            <w:pPr>
              <w:rPr>
                <w:rFonts w:cstheme="minorHAnsi"/>
                <w:sz w:val="18"/>
                <w:szCs w:val="18"/>
              </w:rPr>
            </w:pPr>
            <w:r w:rsidRPr="002E6633">
              <w:rPr>
                <w:rFonts w:cstheme="minorHAnsi"/>
                <w:sz w:val="18"/>
                <w:szCs w:val="18"/>
              </w:rPr>
              <w:t xml:space="preserve">D14. Saygı </w:t>
            </w:r>
          </w:p>
          <w:p w14:paraId="1B272D46" w14:textId="1F239D9F" w:rsidR="00292BC5" w:rsidRPr="002E6633" w:rsidRDefault="00292BC5" w:rsidP="00292BC5">
            <w:pPr>
              <w:rPr>
                <w:rFonts w:cstheme="minorHAnsi"/>
                <w:sz w:val="18"/>
                <w:szCs w:val="18"/>
              </w:rPr>
            </w:pPr>
            <w:r w:rsidRPr="002E6633">
              <w:rPr>
                <w:rFonts w:cstheme="minorHAnsi"/>
                <w:sz w:val="18"/>
                <w:szCs w:val="18"/>
              </w:rPr>
              <w:t>D15. Sevgi</w:t>
            </w:r>
          </w:p>
        </w:tc>
      </w:tr>
      <w:tr w:rsidR="00292BC5" w:rsidRPr="002E6633" w14:paraId="39562E05" w14:textId="77777777" w:rsidTr="008138DA">
        <w:trPr>
          <w:cantSplit/>
          <w:trHeight w:val="1830"/>
        </w:trPr>
        <w:tc>
          <w:tcPr>
            <w:tcW w:w="406" w:type="dxa"/>
            <w:textDirection w:val="btLr"/>
            <w:vAlign w:val="center"/>
          </w:tcPr>
          <w:p w14:paraId="344A1FDE" w14:textId="77777777" w:rsidR="00292BC5" w:rsidRPr="002E6633" w:rsidRDefault="00292BC5" w:rsidP="00292BC5">
            <w:pPr>
              <w:ind w:left="113" w:right="113"/>
              <w:jc w:val="center"/>
              <w:rPr>
                <w:rFonts w:cstheme="minorHAnsi"/>
                <w:sz w:val="18"/>
                <w:szCs w:val="18"/>
              </w:rPr>
            </w:pPr>
            <w:r w:rsidRPr="002E6633">
              <w:rPr>
                <w:rFonts w:cstheme="minorHAnsi"/>
                <w:sz w:val="18"/>
                <w:szCs w:val="18"/>
              </w:rPr>
              <w:t>ŞUBAT</w:t>
            </w:r>
          </w:p>
        </w:tc>
        <w:tc>
          <w:tcPr>
            <w:tcW w:w="1124" w:type="dxa"/>
            <w:vAlign w:val="center"/>
          </w:tcPr>
          <w:p w14:paraId="1AB56430" w14:textId="41029BE6" w:rsidR="00292BC5" w:rsidRPr="002E6633" w:rsidRDefault="00292BC5" w:rsidP="00292BC5">
            <w:pPr>
              <w:jc w:val="center"/>
              <w:rPr>
                <w:rFonts w:cstheme="minorHAnsi"/>
                <w:sz w:val="18"/>
                <w:szCs w:val="18"/>
              </w:rPr>
            </w:pPr>
            <w:r w:rsidRPr="002E6633">
              <w:rPr>
                <w:rFonts w:cstheme="minorHAnsi"/>
                <w:sz w:val="18"/>
                <w:szCs w:val="18"/>
              </w:rPr>
              <w:t>20. Hafta:</w:t>
            </w:r>
          </w:p>
          <w:p w14:paraId="3BD1456D" w14:textId="77777777" w:rsidR="00292BC5" w:rsidRPr="002E6633" w:rsidRDefault="00292BC5" w:rsidP="00292BC5">
            <w:pPr>
              <w:jc w:val="center"/>
              <w:rPr>
                <w:rFonts w:cstheme="minorHAnsi"/>
                <w:sz w:val="18"/>
                <w:szCs w:val="18"/>
              </w:rPr>
            </w:pPr>
            <w:r w:rsidRPr="002E6633">
              <w:rPr>
                <w:rFonts w:cstheme="minorHAnsi"/>
                <w:sz w:val="18"/>
                <w:szCs w:val="18"/>
              </w:rPr>
              <w:t>09-13 Şubat</w:t>
            </w:r>
          </w:p>
        </w:tc>
        <w:tc>
          <w:tcPr>
            <w:tcW w:w="708" w:type="dxa"/>
            <w:vAlign w:val="center"/>
          </w:tcPr>
          <w:p w14:paraId="66614515" w14:textId="77777777" w:rsidR="00292BC5" w:rsidRPr="002E6633" w:rsidRDefault="00292BC5" w:rsidP="00292BC5">
            <w:pPr>
              <w:jc w:val="center"/>
              <w:rPr>
                <w:rFonts w:cstheme="minorHAnsi"/>
                <w:sz w:val="18"/>
                <w:szCs w:val="18"/>
              </w:rPr>
            </w:pPr>
            <w:r w:rsidRPr="002E6633">
              <w:rPr>
                <w:rFonts w:cstheme="minorHAnsi"/>
                <w:sz w:val="18"/>
                <w:szCs w:val="18"/>
              </w:rPr>
              <w:t>5</w:t>
            </w:r>
          </w:p>
        </w:tc>
        <w:tc>
          <w:tcPr>
            <w:tcW w:w="1442" w:type="dxa"/>
            <w:vAlign w:val="center"/>
          </w:tcPr>
          <w:p w14:paraId="3CA41257" w14:textId="77777777" w:rsidR="00292BC5" w:rsidRPr="002E6633" w:rsidRDefault="00292BC5" w:rsidP="00292BC5">
            <w:pPr>
              <w:jc w:val="center"/>
              <w:rPr>
                <w:rFonts w:cstheme="minorHAnsi"/>
                <w:sz w:val="18"/>
                <w:szCs w:val="18"/>
              </w:rPr>
            </w:pPr>
            <w:r w:rsidRPr="002E6633">
              <w:rPr>
                <w:rFonts w:cstheme="minorHAnsi"/>
                <w:sz w:val="18"/>
                <w:szCs w:val="18"/>
              </w:rPr>
              <w:t>OYUNU KURALINA GÖRE OYNUYORUM</w:t>
            </w:r>
          </w:p>
        </w:tc>
        <w:tc>
          <w:tcPr>
            <w:tcW w:w="2125" w:type="dxa"/>
            <w:vAlign w:val="center"/>
          </w:tcPr>
          <w:p w14:paraId="7D607A07" w14:textId="77777777" w:rsidR="00292BC5" w:rsidRPr="002E6633" w:rsidRDefault="00292BC5" w:rsidP="00292BC5">
            <w:pPr>
              <w:rPr>
                <w:rFonts w:cstheme="minorHAnsi"/>
                <w:sz w:val="18"/>
                <w:szCs w:val="18"/>
              </w:rPr>
            </w:pPr>
            <w:r w:rsidRPr="002E6633">
              <w:rPr>
                <w:rFonts w:cstheme="minorHAnsi"/>
                <w:sz w:val="18"/>
                <w:szCs w:val="18"/>
              </w:rPr>
              <w:t>Temel Hareket Becerileri Oyun Kuralları Oyunlarda Taktik ve Strateji Adil Oyun</w:t>
            </w:r>
          </w:p>
        </w:tc>
        <w:tc>
          <w:tcPr>
            <w:tcW w:w="2409" w:type="dxa"/>
            <w:vAlign w:val="center"/>
          </w:tcPr>
          <w:p w14:paraId="79366A5B" w14:textId="77777777" w:rsidR="00292BC5" w:rsidRPr="002E6633" w:rsidRDefault="00292BC5" w:rsidP="00292BC5">
            <w:pPr>
              <w:rPr>
                <w:rFonts w:cstheme="minorHAnsi"/>
                <w:sz w:val="18"/>
                <w:szCs w:val="18"/>
              </w:rPr>
            </w:pPr>
            <w:r w:rsidRPr="002E6633">
              <w:rPr>
                <w:rFonts w:cstheme="minorHAnsi"/>
                <w:sz w:val="18"/>
                <w:szCs w:val="18"/>
              </w:rPr>
              <w:t>BEO.1.2.2.Oyun kurallarını uygulayabilme</w:t>
            </w:r>
          </w:p>
        </w:tc>
        <w:tc>
          <w:tcPr>
            <w:tcW w:w="3968" w:type="dxa"/>
            <w:tcBorders>
              <w:bottom w:val="single" w:sz="4" w:space="0" w:color="auto"/>
            </w:tcBorders>
            <w:vAlign w:val="center"/>
          </w:tcPr>
          <w:p w14:paraId="379B232A" w14:textId="77777777" w:rsidR="00292BC5" w:rsidRPr="002E6633" w:rsidRDefault="00292BC5" w:rsidP="00292BC5">
            <w:pPr>
              <w:rPr>
                <w:rFonts w:cstheme="minorHAnsi"/>
                <w:sz w:val="18"/>
                <w:szCs w:val="18"/>
              </w:rPr>
            </w:pPr>
          </w:p>
        </w:tc>
        <w:tc>
          <w:tcPr>
            <w:tcW w:w="1134" w:type="dxa"/>
            <w:vMerge/>
            <w:vAlign w:val="center"/>
          </w:tcPr>
          <w:p w14:paraId="1573906A" w14:textId="6FE4AAFC" w:rsidR="00292BC5" w:rsidRPr="002E6633" w:rsidRDefault="00292BC5" w:rsidP="00292BC5">
            <w:pPr>
              <w:rPr>
                <w:rFonts w:cstheme="minorHAnsi"/>
                <w:sz w:val="18"/>
                <w:szCs w:val="18"/>
              </w:rPr>
            </w:pPr>
          </w:p>
        </w:tc>
        <w:tc>
          <w:tcPr>
            <w:tcW w:w="1276" w:type="dxa"/>
            <w:vMerge/>
            <w:vAlign w:val="center"/>
          </w:tcPr>
          <w:p w14:paraId="0D77F220" w14:textId="11281AA0" w:rsidR="00292BC5" w:rsidRPr="002E6633" w:rsidRDefault="00292BC5" w:rsidP="00292BC5">
            <w:pPr>
              <w:rPr>
                <w:rFonts w:cstheme="minorHAnsi"/>
                <w:sz w:val="18"/>
                <w:szCs w:val="18"/>
              </w:rPr>
            </w:pPr>
          </w:p>
        </w:tc>
        <w:tc>
          <w:tcPr>
            <w:tcW w:w="1563" w:type="dxa"/>
            <w:vMerge/>
            <w:vAlign w:val="center"/>
          </w:tcPr>
          <w:p w14:paraId="4D907144" w14:textId="77777777" w:rsidR="00292BC5" w:rsidRPr="002E6633" w:rsidRDefault="00292BC5" w:rsidP="00292BC5">
            <w:pPr>
              <w:jc w:val="center"/>
              <w:rPr>
                <w:rFonts w:cstheme="minorHAnsi"/>
                <w:sz w:val="18"/>
                <w:szCs w:val="18"/>
              </w:rPr>
            </w:pPr>
          </w:p>
        </w:tc>
      </w:tr>
      <w:tr w:rsidR="00292BC5" w:rsidRPr="002E6633" w14:paraId="5D19CE9A" w14:textId="77777777" w:rsidTr="008138DA">
        <w:trPr>
          <w:cantSplit/>
          <w:trHeight w:val="1544"/>
        </w:trPr>
        <w:tc>
          <w:tcPr>
            <w:tcW w:w="406" w:type="dxa"/>
            <w:textDirection w:val="btLr"/>
            <w:vAlign w:val="center"/>
          </w:tcPr>
          <w:p w14:paraId="3A305A5F" w14:textId="77777777" w:rsidR="00292BC5" w:rsidRPr="002E6633" w:rsidRDefault="00292BC5" w:rsidP="00292BC5">
            <w:pPr>
              <w:ind w:left="113" w:right="113"/>
              <w:jc w:val="center"/>
              <w:rPr>
                <w:rFonts w:cstheme="minorHAnsi"/>
                <w:sz w:val="18"/>
                <w:szCs w:val="18"/>
              </w:rPr>
            </w:pPr>
            <w:r w:rsidRPr="002E6633">
              <w:rPr>
                <w:rFonts w:cstheme="minorHAnsi"/>
                <w:sz w:val="18"/>
                <w:szCs w:val="18"/>
              </w:rPr>
              <w:lastRenderedPageBreak/>
              <w:t>ŞUBAT</w:t>
            </w:r>
          </w:p>
        </w:tc>
        <w:tc>
          <w:tcPr>
            <w:tcW w:w="1124" w:type="dxa"/>
            <w:vAlign w:val="center"/>
          </w:tcPr>
          <w:p w14:paraId="6C07BF35" w14:textId="14FE09B8" w:rsidR="00292BC5" w:rsidRPr="002E6633" w:rsidRDefault="00292BC5" w:rsidP="00292BC5">
            <w:pPr>
              <w:jc w:val="center"/>
              <w:rPr>
                <w:rFonts w:cstheme="minorHAnsi"/>
                <w:sz w:val="18"/>
                <w:szCs w:val="18"/>
              </w:rPr>
            </w:pPr>
            <w:r w:rsidRPr="002E6633">
              <w:rPr>
                <w:rFonts w:cstheme="minorHAnsi"/>
                <w:sz w:val="18"/>
                <w:szCs w:val="18"/>
              </w:rPr>
              <w:t>21. Hafta:</w:t>
            </w:r>
          </w:p>
          <w:p w14:paraId="003F4626" w14:textId="77777777" w:rsidR="00292BC5" w:rsidRPr="002E6633" w:rsidRDefault="00292BC5" w:rsidP="00292BC5">
            <w:pPr>
              <w:jc w:val="center"/>
              <w:rPr>
                <w:rFonts w:cstheme="minorHAnsi"/>
                <w:sz w:val="18"/>
                <w:szCs w:val="18"/>
              </w:rPr>
            </w:pPr>
            <w:r w:rsidRPr="002E6633">
              <w:rPr>
                <w:rFonts w:cstheme="minorHAnsi"/>
                <w:sz w:val="18"/>
                <w:szCs w:val="18"/>
              </w:rPr>
              <w:t>16-20 Şubat</w:t>
            </w:r>
          </w:p>
        </w:tc>
        <w:tc>
          <w:tcPr>
            <w:tcW w:w="708" w:type="dxa"/>
            <w:vAlign w:val="center"/>
          </w:tcPr>
          <w:p w14:paraId="1672D6E1" w14:textId="77777777" w:rsidR="00292BC5" w:rsidRPr="002E6633" w:rsidRDefault="00292BC5" w:rsidP="00292BC5">
            <w:pPr>
              <w:jc w:val="center"/>
              <w:rPr>
                <w:rFonts w:cstheme="minorHAnsi"/>
                <w:sz w:val="18"/>
                <w:szCs w:val="18"/>
              </w:rPr>
            </w:pPr>
            <w:r w:rsidRPr="002E6633">
              <w:rPr>
                <w:rFonts w:cstheme="minorHAnsi"/>
                <w:sz w:val="18"/>
                <w:szCs w:val="18"/>
              </w:rPr>
              <w:t>5</w:t>
            </w:r>
          </w:p>
        </w:tc>
        <w:tc>
          <w:tcPr>
            <w:tcW w:w="1442" w:type="dxa"/>
            <w:vAlign w:val="center"/>
          </w:tcPr>
          <w:p w14:paraId="4EAA3C9F" w14:textId="77777777" w:rsidR="00292BC5" w:rsidRPr="002E6633" w:rsidRDefault="00292BC5" w:rsidP="00292BC5">
            <w:pPr>
              <w:jc w:val="center"/>
              <w:rPr>
                <w:rFonts w:cstheme="minorHAnsi"/>
                <w:sz w:val="18"/>
                <w:szCs w:val="18"/>
              </w:rPr>
            </w:pPr>
            <w:r w:rsidRPr="002E6633">
              <w:rPr>
                <w:rFonts w:cstheme="minorHAnsi"/>
                <w:sz w:val="18"/>
                <w:szCs w:val="18"/>
              </w:rPr>
              <w:t>OYUNU KURALINA GÖRE OYNUYORUM</w:t>
            </w:r>
          </w:p>
        </w:tc>
        <w:tc>
          <w:tcPr>
            <w:tcW w:w="2125" w:type="dxa"/>
            <w:vAlign w:val="center"/>
          </w:tcPr>
          <w:p w14:paraId="73E48186" w14:textId="77777777" w:rsidR="00292BC5" w:rsidRPr="002E6633" w:rsidRDefault="00292BC5" w:rsidP="00292BC5">
            <w:pPr>
              <w:rPr>
                <w:rFonts w:cstheme="minorHAnsi"/>
                <w:sz w:val="18"/>
                <w:szCs w:val="18"/>
              </w:rPr>
            </w:pPr>
            <w:r w:rsidRPr="002E6633">
              <w:rPr>
                <w:rFonts w:cstheme="minorHAnsi"/>
                <w:sz w:val="18"/>
                <w:szCs w:val="18"/>
              </w:rPr>
              <w:t>Temel Hareket Becerileri Oyun Kuralları Oyunlarda Taktik ve Strateji Adil Oyun</w:t>
            </w:r>
          </w:p>
        </w:tc>
        <w:tc>
          <w:tcPr>
            <w:tcW w:w="2409" w:type="dxa"/>
            <w:vAlign w:val="center"/>
          </w:tcPr>
          <w:p w14:paraId="2049D4F6" w14:textId="77777777" w:rsidR="00292BC5" w:rsidRPr="002E6633" w:rsidRDefault="00292BC5" w:rsidP="00292BC5">
            <w:pPr>
              <w:rPr>
                <w:rFonts w:cstheme="minorHAnsi"/>
                <w:sz w:val="18"/>
                <w:szCs w:val="18"/>
              </w:rPr>
            </w:pPr>
            <w:r w:rsidRPr="002E6633">
              <w:rPr>
                <w:rFonts w:cstheme="minorHAnsi"/>
                <w:sz w:val="18"/>
                <w:szCs w:val="18"/>
              </w:rPr>
              <w:t>BEO.1.2.2.Oyun kurallarını uygulayabilme</w:t>
            </w:r>
          </w:p>
        </w:tc>
        <w:tc>
          <w:tcPr>
            <w:tcW w:w="3968" w:type="dxa"/>
            <w:tcBorders>
              <w:top w:val="single" w:sz="4" w:space="0" w:color="auto"/>
              <w:bottom w:val="single" w:sz="4" w:space="0" w:color="auto"/>
            </w:tcBorders>
            <w:vAlign w:val="center"/>
          </w:tcPr>
          <w:p w14:paraId="4B7BAEC5" w14:textId="77777777" w:rsidR="00292BC5" w:rsidRPr="002E6633" w:rsidRDefault="00292BC5" w:rsidP="00292BC5">
            <w:pPr>
              <w:rPr>
                <w:rFonts w:cstheme="minorHAnsi"/>
                <w:sz w:val="18"/>
                <w:szCs w:val="18"/>
              </w:rPr>
            </w:pPr>
          </w:p>
        </w:tc>
        <w:tc>
          <w:tcPr>
            <w:tcW w:w="1134" w:type="dxa"/>
            <w:vMerge/>
            <w:vAlign w:val="center"/>
          </w:tcPr>
          <w:p w14:paraId="271300A4" w14:textId="32807CAF" w:rsidR="00292BC5" w:rsidRPr="002E6633" w:rsidRDefault="00292BC5" w:rsidP="00292BC5">
            <w:pPr>
              <w:rPr>
                <w:rFonts w:cstheme="minorHAnsi"/>
                <w:sz w:val="18"/>
                <w:szCs w:val="18"/>
              </w:rPr>
            </w:pPr>
          </w:p>
        </w:tc>
        <w:tc>
          <w:tcPr>
            <w:tcW w:w="1276" w:type="dxa"/>
            <w:vMerge/>
            <w:vAlign w:val="center"/>
          </w:tcPr>
          <w:p w14:paraId="1F0C49FA" w14:textId="02F43408" w:rsidR="00292BC5" w:rsidRPr="002E6633" w:rsidRDefault="00292BC5" w:rsidP="00292BC5">
            <w:pPr>
              <w:rPr>
                <w:rFonts w:cstheme="minorHAnsi"/>
                <w:sz w:val="18"/>
                <w:szCs w:val="18"/>
              </w:rPr>
            </w:pPr>
          </w:p>
        </w:tc>
        <w:tc>
          <w:tcPr>
            <w:tcW w:w="1563" w:type="dxa"/>
            <w:vMerge/>
            <w:vAlign w:val="center"/>
          </w:tcPr>
          <w:p w14:paraId="357ED0B7" w14:textId="77777777" w:rsidR="00292BC5" w:rsidRPr="002E6633" w:rsidRDefault="00292BC5" w:rsidP="00292BC5">
            <w:pPr>
              <w:jc w:val="center"/>
              <w:rPr>
                <w:rFonts w:cstheme="minorHAnsi"/>
                <w:sz w:val="18"/>
                <w:szCs w:val="18"/>
              </w:rPr>
            </w:pPr>
          </w:p>
        </w:tc>
      </w:tr>
      <w:tr w:rsidR="00292BC5" w:rsidRPr="002E6633" w14:paraId="5D3C1C7F" w14:textId="77777777" w:rsidTr="008138DA">
        <w:trPr>
          <w:cantSplit/>
          <w:trHeight w:val="1552"/>
        </w:trPr>
        <w:tc>
          <w:tcPr>
            <w:tcW w:w="406" w:type="dxa"/>
            <w:textDirection w:val="btLr"/>
            <w:vAlign w:val="center"/>
          </w:tcPr>
          <w:p w14:paraId="4217C6C8" w14:textId="77777777" w:rsidR="00292BC5" w:rsidRPr="002E6633" w:rsidRDefault="00292BC5" w:rsidP="00292BC5">
            <w:pPr>
              <w:ind w:left="113" w:right="113"/>
              <w:jc w:val="center"/>
              <w:rPr>
                <w:rFonts w:cstheme="minorHAnsi"/>
                <w:sz w:val="18"/>
                <w:szCs w:val="18"/>
              </w:rPr>
            </w:pPr>
            <w:r w:rsidRPr="002E6633">
              <w:rPr>
                <w:rFonts w:cstheme="minorHAnsi"/>
                <w:sz w:val="18"/>
                <w:szCs w:val="18"/>
              </w:rPr>
              <w:t>ŞUBAT</w:t>
            </w:r>
          </w:p>
        </w:tc>
        <w:tc>
          <w:tcPr>
            <w:tcW w:w="1124" w:type="dxa"/>
            <w:vAlign w:val="center"/>
          </w:tcPr>
          <w:p w14:paraId="2531C285" w14:textId="20A6DC1B" w:rsidR="00292BC5" w:rsidRPr="002E6633" w:rsidRDefault="00292BC5" w:rsidP="00292BC5">
            <w:pPr>
              <w:jc w:val="center"/>
              <w:rPr>
                <w:rFonts w:cstheme="minorHAnsi"/>
                <w:sz w:val="18"/>
                <w:szCs w:val="18"/>
              </w:rPr>
            </w:pPr>
            <w:r w:rsidRPr="002E6633">
              <w:rPr>
                <w:rFonts w:cstheme="minorHAnsi"/>
                <w:sz w:val="18"/>
                <w:szCs w:val="18"/>
              </w:rPr>
              <w:t>22. Hafta:</w:t>
            </w:r>
          </w:p>
          <w:p w14:paraId="01003652" w14:textId="77777777" w:rsidR="00292BC5" w:rsidRPr="002E6633" w:rsidRDefault="00292BC5" w:rsidP="00292BC5">
            <w:pPr>
              <w:jc w:val="center"/>
              <w:rPr>
                <w:rFonts w:cstheme="minorHAnsi"/>
                <w:sz w:val="18"/>
                <w:szCs w:val="18"/>
              </w:rPr>
            </w:pPr>
            <w:r w:rsidRPr="002E6633">
              <w:rPr>
                <w:rFonts w:cstheme="minorHAnsi"/>
                <w:sz w:val="18"/>
                <w:szCs w:val="18"/>
              </w:rPr>
              <w:t>23-27 Şubat</w:t>
            </w:r>
          </w:p>
        </w:tc>
        <w:tc>
          <w:tcPr>
            <w:tcW w:w="708" w:type="dxa"/>
            <w:vAlign w:val="center"/>
          </w:tcPr>
          <w:p w14:paraId="00309EA4" w14:textId="77777777" w:rsidR="00292BC5" w:rsidRPr="002E6633" w:rsidRDefault="00292BC5" w:rsidP="00292BC5">
            <w:pPr>
              <w:jc w:val="center"/>
              <w:rPr>
                <w:rFonts w:cstheme="minorHAnsi"/>
                <w:sz w:val="18"/>
                <w:szCs w:val="18"/>
              </w:rPr>
            </w:pPr>
            <w:r w:rsidRPr="002E6633">
              <w:rPr>
                <w:rFonts w:cstheme="minorHAnsi"/>
                <w:sz w:val="18"/>
                <w:szCs w:val="18"/>
              </w:rPr>
              <w:t>5</w:t>
            </w:r>
          </w:p>
        </w:tc>
        <w:tc>
          <w:tcPr>
            <w:tcW w:w="1442" w:type="dxa"/>
            <w:vAlign w:val="center"/>
          </w:tcPr>
          <w:p w14:paraId="6442AB8E" w14:textId="77777777" w:rsidR="00292BC5" w:rsidRPr="002E6633" w:rsidRDefault="00292BC5" w:rsidP="00292BC5">
            <w:pPr>
              <w:jc w:val="center"/>
              <w:rPr>
                <w:rFonts w:cstheme="minorHAnsi"/>
                <w:sz w:val="18"/>
                <w:szCs w:val="18"/>
              </w:rPr>
            </w:pPr>
            <w:r w:rsidRPr="002E6633">
              <w:rPr>
                <w:rFonts w:cstheme="minorHAnsi"/>
                <w:sz w:val="18"/>
                <w:szCs w:val="18"/>
              </w:rPr>
              <w:t>OYUNU KURALINA GÖRE OYNUYORUM</w:t>
            </w:r>
          </w:p>
        </w:tc>
        <w:tc>
          <w:tcPr>
            <w:tcW w:w="2125" w:type="dxa"/>
            <w:vAlign w:val="center"/>
          </w:tcPr>
          <w:p w14:paraId="6CBC51D7" w14:textId="77777777" w:rsidR="00292BC5" w:rsidRPr="002E6633" w:rsidRDefault="00292BC5" w:rsidP="00292BC5">
            <w:pPr>
              <w:rPr>
                <w:rFonts w:cstheme="minorHAnsi"/>
                <w:sz w:val="18"/>
                <w:szCs w:val="18"/>
              </w:rPr>
            </w:pPr>
            <w:r w:rsidRPr="002E6633">
              <w:rPr>
                <w:rFonts w:cstheme="minorHAnsi"/>
                <w:sz w:val="18"/>
                <w:szCs w:val="18"/>
              </w:rPr>
              <w:t>Temel Hareket Becerileri Oyun Kuralları Oyunlarda Taktik ve Strateji Adil Oyun</w:t>
            </w:r>
          </w:p>
        </w:tc>
        <w:tc>
          <w:tcPr>
            <w:tcW w:w="2409" w:type="dxa"/>
            <w:vAlign w:val="center"/>
          </w:tcPr>
          <w:p w14:paraId="0F9CA516" w14:textId="77777777" w:rsidR="00292BC5" w:rsidRPr="002E6633" w:rsidRDefault="00292BC5" w:rsidP="00292BC5">
            <w:pPr>
              <w:rPr>
                <w:rFonts w:cstheme="minorHAnsi"/>
                <w:sz w:val="18"/>
                <w:szCs w:val="18"/>
              </w:rPr>
            </w:pPr>
            <w:r w:rsidRPr="002E6633">
              <w:rPr>
                <w:rFonts w:cstheme="minorHAnsi"/>
                <w:sz w:val="18"/>
                <w:szCs w:val="18"/>
              </w:rPr>
              <w:t>BEO.1.2.3.Oyunlarda taktik ve stratejiyi kullanabilme</w:t>
            </w:r>
          </w:p>
        </w:tc>
        <w:tc>
          <w:tcPr>
            <w:tcW w:w="3968" w:type="dxa"/>
            <w:tcBorders>
              <w:top w:val="single" w:sz="4" w:space="0" w:color="auto"/>
              <w:bottom w:val="single" w:sz="4" w:space="0" w:color="auto"/>
            </w:tcBorders>
            <w:vAlign w:val="center"/>
          </w:tcPr>
          <w:p w14:paraId="0775F9C3" w14:textId="77777777" w:rsidR="00292BC5" w:rsidRPr="002E6633" w:rsidRDefault="00292BC5" w:rsidP="00292BC5">
            <w:pPr>
              <w:rPr>
                <w:rFonts w:cstheme="minorHAnsi"/>
                <w:sz w:val="18"/>
                <w:szCs w:val="18"/>
              </w:rPr>
            </w:pPr>
          </w:p>
        </w:tc>
        <w:tc>
          <w:tcPr>
            <w:tcW w:w="1134" w:type="dxa"/>
            <w:vMerge/>
            <w:vAlign w:val="center"/>
          </w:tcPr>
          <w:p w14:paraId="6F9A3D88" w14:textId="063C239D" w:rsidR="00292BC5" w:rsidRPr="002E6633" w:rsidRDefault="00292BC5" w:rsidP="00292BC5">
            <w:pPr>
              <w:rPr>
                <w:rFonts w:cstheme="minorHAnsi"/>
                <w:sz w:val="18"/>
                <w:szCs w:val="18"/>
              </w:rPr>
            </w:pPr>
          </w:p>
        </w:tc>
        <w:tc>
          <w:tcPr>
            <w:tcW w:w="1276" w:type="dxa"/>
            <w:vMerge/>
            <w:vAlign w:val="center"/>
          </w:tcPr>
          <w:p w14:paraId="0B378717" w14:textId="6D7CB6E6" w:rsidR="00292BC5" w:rsidRPr="002E6633" w:rsidRDefault="00292BC5" w:rsidP="00292BC5">
            <w:pPr>
              <w:rPr>
                <w:rFonts w:cstheme="minorHAnsi"/>
                <w:sz w:val="18"/>
                <w:szCs w:val="18"/>
              </w:rPr>
            </w:pPr>
          </w:p>
        </w:tc>
        <w:tc>
          <w:tcPr>
            <w:tcW w:w="1563" w:type="dxa"/>
            <w:vMerge/>
            <w:vAlign w:val="center"/>
          </w:tcPr>
          <w:p w14:paraId="6C463A6B" w14:textId="5EA8FFD4" w:rsidR="00292BC5" w:rsidRPr="002E6633" w:rsidRDefault="00292BC5" w:rsidP="00292BC5">
            <w:pPr>
              <w:jc w:val="center"/>
              <w:rPr>
                <w:rFonts w:cstheme="minorHAnsi"/>
                <w:sz w:val="18"/>
                <w:szCs w:val="18"/>
              </w:rPr>
            </w:pPr>
          </w:p>
        </w:tc>
      </w:tr>
      <w:tr w:rsidR="00292BC5" w:rsidRPr="002E6633" w14:paraId="3531E332" w14:textId="77777777" w:rsidTr="008138DA">
        <w:trPr>
          <w:cantSplit/>
          <w:trHeight w:val="1942"/>
        </w:trPr>
        <w:tc>
          <w:tcPr>
            <w:tcW w:w="406" w:type="dxa"/>
            <w:textDirection w:val="btLr"/>
            <w:vAlign w:val="center"/>
          </w:tcPr>
          <w:p w14:paraId="661E1744" w14:textId="77777777" w:rsidR="00292BC5" w:rsidRPr="002E6633" w:rsidRDefault="00292BC5" w:rsidP="00292BC5">
            <w:pPr>
              <w:ind w:left="113" w:right="113"/>
              <w:jc w:val="center"/>
              <w:rPr>
                <w:rFonts w:cstheme="minorHAnsi"/>
                <w:sz w:val="18"/>
                <w:szCs w:val="18"/>
              </w:rPr>
            </w:pPr>
            <w:r w:rsidRPr="002E6633">
              <w:rPr>
                <w:rFonts w:cstheme="minorHAnsi"/>
                <w:sz w:val="18"/>
                <w:szCs w:val="18"/>
              </w:rPr>
              <w:t>MART</w:t>
            </w:r>
          </w:p>
        </w:tc>
        <w:tc>
          <w:tcPr>
            <w:tcW w:w="1124" w:type="dxa"/>
            <w:vAlign w:val="center"/>
          </w:tcPr>
          <w:p w14:paraId="2B6F7175" w14:textId="0C3A193E" w:rsidR="00292BC5" w:rsidRPr="002E6633" w:rsidRDefault="00292BC5" w:rsidP="00292BC5">
            <w:pPr>
              <w:jc w:val="center"/>
              <w:rPr>
                <w:rFonts w:cstheme="minorHAnsi"/>
                <w:sz w:val="18"/>
                <w:szCs w:val="18"/>
              </w:rPr>
            </w:pPr>
            <w:r w:rsidRPr="002E6633">
              <w:rPr>
                <w:rFonts w:cstheme="minorHAnsi"/>
                <w:sz w:val="18"/>
                <w:szCs w:val="18"/>
              </w:rPr>
              <w:t>23. Hafta:</w:t>
            </w:r>
          </w:p>
          <w:p w14:paraId="6D60629A" w14:textId="77777777" w:rsidR="00292BC5" w:rsidRPr="002E6633" w:rsidRDefault="00292BC5" w:rsidP="00292BC5">
            <w:pPr>
              <w:jc w:val="center"/>
              <w:rPr>
                <w:rFonts w:cstheme="minorHAnsi"/>
                <w:sz w:val="18"/>
                <w:szCs w:val="18"/>
              </w:rPr>
            </w:pPr>
            <w:r w:rsidRPr="002E6633">
              <w:rPr>
                <w:rFonts w:cstheme="minorHAnsi"/>
                <w:sz w:val="18"/>
                <w:szCs w:val="18"/>
              </w:rPr>
              <w:t>02-06 Mart</w:t>
            </w:r>
          </w:p>
        </w:tc>
        <w:tc>
          <w:tcPr>
            <w:tcW w:w="708" w:type="dxa"/>
            <w:vAlign w:val="center"/>
          </w:tcPr>
          <w:p w14:paraId="25B3AAA1" w14:textId="77777777" w:rsidR="00292BC5" w:rsidRPr="002E6633" w:rsidRDefault="00292BC5" w:rsidP="00292BC5">
            <w:pPr>
              <w:jc w:val="center"/>
              <w:rPr>
                <w:rFonts w:cstheme="minorHAnsi"/>
                <w:sz w:val="18"/>
                <w:szCs w:val="18"/>
              </w:rPr>
            </w:pPr>
            <w:r w:rsidRPr="002E6633">
              <w:rPr>
                <w:rFonts w:cstheme="minorHAnsi"/>
                <w:sz w:val="18"/>
                <w:szCs w:val="18"/>
              </w:rPr>
              <w:t>5</w:t>
            </w:r>
          </w:p>
        </w:tc>
        <w:tc>
          <w:tcPr>
            <w:tcW w:w="1442" w:type="dxa"/>
            <w:vAlign w:val="center"/>
          </w:tcPr>
          <w:p w14:paraId="78A59F8D" w14:textId="77777777" w:rsidR="00292BC5" w:rsidRPr="002E6633" w:rsidRDefault="00292BC5" w:rsidP="00292BC5">
            <w:pPr>
              <w:jc w:val="center"/>
              <w:rPr>
                <w:rFonts w:cstheme="minorHAnsi"/>
                <w:sz w:val="18"/>
                <w:szCs w:val="18"/>
              </w:rPr>
            </w:pPr>
            <w:r w:rsidRPr="002E6633">
              <w:rPr>
                <w:rFonts w:cstheme="minorHAnsi"/>
                <w:sz w:val="18"/>
                <w:szCs w:val="18"/>
              </w:rPr>
              <w:t>OYUNU KURALINA GÖRE OYNUYORUM</w:t>
            </w:r>
          </w:p>
        </w:tc>
        <w:tc>
          <w:tcPr>
            <w:tcW w:w="2125" w:type="dxa"/>
            <w:vAlign w:val="center"/>
          </w:tcPr>
          <w:p w14:paraId="04E6E5DA" w14:textId="77777777" w:rsidR="00292BC5" w:rsidRPr="002E6633" w:rsidRDefault="00292BC5" w:rsidP="00292BC5">
            <w:pPr>
              <w:rPr>
                <w:rFonts w:cstheme="minorHAnsi"/>
                <w:sz w:val="18"/>
                <w:szCs w:val="18"/>
              </w:rPr>
            </w:pPr>
            <w:r w:rsidRPr="002E6633">
              <w:rPr>
                <w:rFonts w:cstheme="minorHAnsi"/>
                <w:sz w:val="18"/>
                <w:szCs w:val="18"/>
              </w:rPr>
              <w:t>Temel Hareket Becerileri Oyun Kuralları Oyunlarda Taktik ve Strateji Adil Oyun</w:t>
            </w:r>
          </w:p>
        </w:tc>
        <w:tc>
          <w:tcPr>
            <w:tcW w:w="2409" w:type="dxa"/>
            <w:vAlign w:val="center"/>
          </w:tcPr>
          <w:p w14:paraId="290C98F7" w14:textId="77777777" w:rsidR="00292BC5" w:rsidRPr="002E6633" w:rsidRDefault="00292BC5" w:rsidP="00292BC5">
            <w:pPr>
              <w:rPr>
                <w:rFonts w:cstheme="minorHAnsi"/>
                <w:sz w:val="18"/>
                <w:szCs w:val="18"/>
              </w:rPr>
            </w:pPr>
            <w:r w:rsidRPr="002E6633">
              <w:rPr>
                <w:rFonts w:cstheme="minorHAnsi"/>
                <w:sz w:val="18"/>
                <w:szCs w:val="18"/>
              </w:rPr>
              <w:t>BEO.1.2.3.Oyunlarda taktik ve stratejiyi kullanabilme</w:t>
            </w:r>
          </w:p>
        </w:tc>
        <w:tc>
          <w:tcPr>
            <w:tcW w:w="3968" w:type="dxa"/>
            <w:tcBorders>
              <w:top w:val="single" w:sz="4" w:space="0" w:color="auto"/>
              <w:bottom w:val="single" w:sz="4" w:space="0" w:color="auto"/>
            </w:tcBorders>
            <w:vAlign w:val="center"/>
          </w:tcPr>
          <w:p w14:paraId="6354FB1E" w14:textId="77777777" w:rsidR="00292BC5" w:rsidRPr="002E6633" w:rsidRDefault="00292BC5" w:rsidP="00292BC5">
            <w:pPr>
              <w:rPr>
                <w:rFonts w:cstheme="minorHAnsi"/>
                <w:sz w:val="18"/>
                <w:szCs w:val="18"/>
              </w:rPr>
            </w:pPr>
          </w:p>
        </w:tc>
        <w:tc>
          <w:tcPr>
            <w:tcW w:w="1134" w:type="dxa"/>
            <w:vMerge/>
            <w:vAlign w:val="center"/>
          </w:tcPr>
          <w:p w14:paraId="0765431B" w14:textId="4C2EEFF0" w:rsidR="00292BC5" w:rsidRPr="002E6633" w:rsidRDefault="00292BC5" w:rsidP="00292BC5">
            <w:pPr>
              <w:rPr>
                <w:rFonts w:cstheme="minorHAnsi"/>
                <w:sz w:val="18"/>
                <w:szCs w:val="18"/>
              </w:rPr>
            </w:pPr>
          </w:p>
        </w:tc>
        <w:tc>
          <w:tcPr>
            <w:tcW w:w="1276" w:type="dxa"/>
            <w:vMerge/>
            <w:vAlign w:val="center"/>
          </w:tcPr>
          <w:p w14:paraId="52CC1FE0" w14:textId="648184E6" w:rsidR="00292BC5" w:rsidRPr="002E6633" w:rsidRDefault="00292BC5" w:rsidP="00292BC5">
            <w:pPr>
              <w:rPr>
                <w:rFonts w:cstheme="minorHAnsi"/>
                <w:sz w:val="18"/>
                <w:szCs w:val="18"/>
              </w:rPr>
            </w:pPr>
          </w:p>
        </w:tc>
        <w:tc>
          <w:tcPr>
            <w:tcW w:w="1563" w:type="dxa"/>
            <w:vMerge/>
            <w:vAlign w:val="center"/>
          </w:tcPr>
          <w:p w14:paraId="7BEFAFA2" w14:textId="146B4887" w:rsidR="00292BC5" w:rsidRPr="002E6633" w:rsidRDefault="00292BC5" w:rsidP="00292BC5">
            <w:pPr>
              <w:jc w:val="center"/>
              <w:rPr>
                <w:rFonts w:cstheme="minorHAnsi"/>
                <w:sz w:val="18"/>
                <w:szCs w:val="18"/>
              </w:rPr>
            </w:pPr>
          </w:p>
        </w:tc>
      </w:tr>
      <w:tr w:rsidR="00292BC5" w:rsidRPr="002E6633" w14:paraId="18DBBB8D" w14:textId="77777777" w:rsidTr="009E7153">
        <w:trPr>
          <w:cantSplit/>
          <w:trHeight w:val="2228"/>
        </w:trPr>
        <w:tc>
          <w:tcPr>
            <w:tcW w:w="406" w:type="dxa"/>
            <w:textDirection w:val="btLr"/>
            <w:vAlign w:val="center"/>
          </w:tcPr>
          <w:p w14:paraId="55E5CD0E" w14:textId="77777777" w:rsidR="00292BC5" w:rsidRPr="002E6633" w:rsidRDefault="00292BC5" w:rsidP="00292BC5">
            <w:pPr>
              <w:ind w:left="113" w:right="113"/>
              <w:jc w:val="center"/>
              <w:rPr>
                <w:rFonts w:cstheme="minorHAnsi"/>
                <w:sz w:val="18"/>
                <w:szCs w:val="18"/>
              </w:rPr>
            </w:pPr>
            <w:r w:rsidRPr="002E6633">
              <w:rPr>
                <w:rFonts w:cstheme="minorHAnsi"/>
                <w:sz w:val="18"/>
                <w:szCs w:val="18"/>
              </w:rPr>
              <w:t>MART</w:t>
            </w:r>
          </w:p>
        </w:tc>
        <w:tc>
          <w:tcPr>
            <w:tcW w:w="1124" w:type="dxa"/>
            <w:vAlign w:val="center"/>
          </w:tcPr>
          <w:p w14:paraId="6BF86E65" w14:textId="76C9320F" w:rsidR="00292BC5" w:rsidRPr="002E6633" w:rsidRDefault="00292BC5" w:rsidP="00292BC5">
            <w:pPr>
              <w:jc w:val="center"/>
              <w:rPr>
                <w:rFonts w:cstheme="minorHAnsi"/>
                <w:sz w:val="18"/>
                <w:szCs w:val="18"/>
              </w:rPr>
            </w:pPr>
            <w:r w:rsidRPr="002E6633">
              <w:rPr>
                <w:rFonts w:cstheme="minorHAnsi"/>
                <w:sz w:val="18"/>
                <w:szCs w:val="18"/>
              </w:rPr>
              <w:t>24. Hafta:</w:t>
            </w:r>
          </w:p>
          <w:p w14:paraId="34B01081" w14:textId="77777777" w:rsidR="00292BC5" w:rsidRPr="002E6633" w:rsidRDefault="00292BC5" w:rsidP="00292BC5">
            <w:pPr>
              <w:jc w:val="center"/>
              <w:rPr>
                <w:rFonts w:cstheme="minorHAnsi"/>
                <w:sz w:val="18"/>
                <w:szCs w:val="18"/>
              </w:rPr>
            </w:pPr>
            <w:r w:rsidRPr="002E6633">
              <w:rPr>
                <w:rFonts w:cstheme="minorHAnsi"/>
                <w:sz w:val="18"/>
                <w:szCs w:val="18"/>
              </w:rPr>
              <w:t>09-13 Mart</w:t>
            </w:r>
          </w:p>
        </w:tc>
        <w:tc>
          <w:tcPr>
            <w:tcW w:w="708" w:type="dxa"/>
            <w:vAlign w:val="center"/>
          </w:tcPr>
          <w:p w14:paraId="6175E96C" w14:textId="77777777" w:rsidR="00292BC5" w:rsidRPr="002E6633" w:rsidRDefault="00292BC5" w:rsidP="00292BC5">
            <w:pPr>
              <w:jc w:val="center"/>
              <w:rPr>
                <w:rFonts w:cstheme="minorHAnsi"/>
                <w:sz w:val="18"/>
                <w:szCs w:val="18"/>
              </w:rPr>
            </w:pPr>
            <w:r w:rsidRPr="002E6633">
              <w:rPr>
                <w:rFonts w:cstheme="minorHAnsi"/>
                <w:sz w:val="18"/>
                <w:szCs w:val="18"/>
              </w:rPr>
              <w:t>5</w:t>
            </w:r>
          </w:p>
        </w:tc>
        <w:tc>
          <w:tcPr>
            <w:tcW w:w="1442" w:type="dxa"/>
            <w:vAlign w:val="center"/>
          </w:tcPr>
          <w:p w14:paraId="0388B5CC" w14:textId="77777777" w:rsidR="00292BC5" w:rsidRPr="002E6633" w:rsidRDefault="00292BC5" w:rsidP="00292BC5">
            <w:pPr>
              <w:jc w:val="center"/>
              <w:rPr>
                <w:rFonts w:cstheme="minorHAnsi"/>
                <w:sz w:val="18"/>
                <w:szCs w:val="18"/>
              </w:rPr>
            </w:pPr>
            <w:r w:rsidRPr="002E6633">
              <w:rPr>
                <w:rFonts w:cstheme="minorHAnsi"/>
                <w:sz w:val="18"/>
                <w:szCs w:val="18"/>
              </w:rPr>
              <w:t>OYUNU KURALINA GÖRE OYNUYORUM</w:t>
            </w:r>
          </w:p>
        </w:tc>
        <w:tc>
          <w:tcPr>
            <w:tcW w:w="2125" w:type="dxa"/>
            <w:vAlign w:val="center"/>
          </w:tcPr>
          <w:p w14:paraId="2EB2F341" w14:textId="77777777" w:rsidR="00292BC5" w:rsidRPr="002E6633" w:rsidRDefault="00292BC5" w:rsidP="00292BC5">
            <w:pPr>
              <w:rPr>
                <w:rFonts w:cstheme="minorHAnsi"/>
                <w:sz w:val="18"/>
                <w:szCs w:val="18"/>
              </w:rPr>
            </w:pPr>
            <w:r w:rsidRPr="002E6633">
              <w:rPr>
                <w:rFonts w:cstheme="minorHAnsi"/>
                <w:sz w:val="18"/>
                <w:szCs w:val="18"/>
              </w:rPr>
              <w:t>Temel Hareket Becerileri Oyun Kuralları Oyunlarda Taktik ve Strateji Adil Oyun</w:t>
            </w:r>
          </w:p>
        </w:tc>
        <w:tc>
          <w:tcPr>
            <w:tcW w:w="2409" w:type="dxa"/>
            <w:vAlign w:val="center"/>
          </w:tcPr>
          <w:p w14:paraId="222ADB88" w14:textId="77777777" w:rsidR="00292BC5" w:rsidRPr="002E6633" w:rsidRDefault="00292BC5" w:rsidP="00292BC5">
            <w:pPr>
              <w:rPr>
                <w:rFonts w:cstheme="minorHAnsi"/>
                <w:sz w:val="18"/>
                <w:szCs w:val="18"/>
              </w:rPr>
            </w:pPr>
            <w:r w:rsidRPr="002E6633">
              <w:rPr>
                <w:rFonts w:cstheme="minorHAnsi"/>
                <w:sz w:val="18"/>
                <w:szCs w:val="18"/>
              </w:rPr>
              <w:t>BEO.1.2.4.Oyunlarda adil oyun anlayışına uygun davranabilme</w:t>
            </w:r>
          </w:p>
        </w:tc>
        <w:tc>
          <w:tcPr>
            <w:tcW w:w="3968" w:type="dxa"/>
            <w:tcBorders>
              <w:top w:val="single" w:sz="4" w:space="0" w:color="auto"/>
            </w:tcBorders>
            <w:vAlign w:val="center"/>
          </w:tcPr>
          <w:p w14:paraId="6134BEDB" w14:textId="2C5FDDC6" w:rsidR="00292BC5" w:rsidRPr="002E6633" w:rsidRDefault="00A62F5C" w:rsidP="00292BC5">
            <w:pPr>
              <w:rPr>
                <w:rFonts w:cstheme="minorHAnsi"/>
                <w:sz w:val="18"/>
                <w:szCs w:val="18"/>
              </w:rPr>
            </w:pPr>
            <w:r w:rsidRPr="00FD6F72">
              <w:rPr>
                <w:sz w:val="18"/>
                <w:szCs w:val="18"/>
                <w:shd w:val="clear" w:color="auto" w:fill="FFFFFF"/>
              </w:rPr>
              <w:t xml:space="preserve">a) Adil oyun anlayışını açıklar. </w:t>
            </w:r>
            <w:r w:rsidRPr="00FD6F72">
              <w:rPr>
                <w:sz w:val="18"/>
                <w:szCs w:val="18"/>
                <w:shd w:val="clear" w:color="auto" w:fill="FFFFFF"/>
              </w:rPr>
              <w:br/>
              <w:t>b) Oyunlarda adil oyun anlayışına uygun hareket eder.</w:t>
            </w:r>
          </w:p>
        </w:tc>
        <w:tc>
          <w:tcPr>
            <w:tcW w:w="1134" w:type="dxa"/>
            <w:vMerge/>
            <w:vAlign w:val="center"/>
          </w:tcPr>
          <w:p w14:paraId="47C9FBF5" w14:textId="3FB7A2FA" w:rsidR="00292BC5" w:rsidRPr="002E6633" w:rsidRDefault="00292BC5" w:rsidP="00292BC5">
            <w:pPr>
              <w:rPr>
                <w:rFonts w:cstheme="minorHAnsi"/>
                <w:sz w:val="18"/>
                <w:szCs w:val="18"/>
              </w:rPr>
            </w:pPr>
          </w:p>
        </w:tc>
        <w:tc>
          <w:tcPr>
            <w:tcW w:w="1276" w:type="dxa"/>
            <w:vMerge/>
            <w:vAlign w:val="center"/>
          </w:tcPr>
          <w:p w14:paraId="2AD3C803" w14:textId="57D45953" w:rsidR="00292BC5" w:rsidRPr="002E6633" w:rsidRDefault="00292BC5" w:rsidP="00292BC5">
            <w:pPr>
              <w:rPr>
                <w:rFonts w:cstheme="minorHAnsi"/>
                <w:sz w:val="18"/>
                <w:szCs w:val="18"/>
              </w:rPr>
            </w:pPr>
          </w:p>
        </w:tc>
        <w:tc>
          <w:tcPr>
            <w:tcW w:w="1563" w:type="dxa"/>
            <w:vMerge/>
            <w:vAlign w:val="center"/>
          </w:tcPr>
          <w:p w14:paraId="19ACE50C" w14:textId="72CA14B8" w:rsidR="00292BC5" w:rsidRPr="002E6633" w:rsidRDefault="00292BC5" w:rsidP="00292BC5">
            <w:pPr>
              <w:jc w:val="center"/>
              <w:rPr>
                <w:rFonts w:cstheme="minorHAnsi"/>
                <w:sz w:val="18"/>
                <w:szCs w:val="18"/>
              </w:rPr>
            </w:pPr>
          </w:p>
        </w:tc>
      </w:tr>
      <w:tr w:rsidR="00292BC5" w:rsidRPr="002E6633" w14:paraId="78C55933" w14:textId="77777777" w:rsidTr="004637FB">
        <w:trPr>
          <w:cantSplit/>
          <w:trHeight w:val="542"/>
        </w:trPr>
        <w:tc>
          <w:tcPr>
            <w:tcW w:w="16155" w:type="dxa"/>
            <w:gridSpan w:val="10"/>
            <w:vAlign w:val="center"/>
          </w:tcPr>
          <w:p w14:paraId="4A7800D9" w14:textId="1D465C81" w:rsidR="00292BC5" w:rsidRPr="002E6633" w:rsidRDefault="00292BC5" w:rsidP="00292BC5">
            <w:pPr>
              <w:jc w:val="center"/>
              <w:rPr>
                <w:rFonts w:cstheme="minorHAnsi"/>
                <w:b/>
                <w:bCs/>
                <w:sz w:val="18"/>
                <w:szCs w:val="18"/>
              </w:rPr>
            </w:pPr>
            <w:r w:rsidRPr="00292BC5">
              <w:rPr>
                <w:rFonts w:cstheme="minorHAnsi"/>
                <w:b/>
                <w:bCs/>
                <w:color w:val="EE0000"/>
                <w:sz w:val="18"/>
                <w:szCs w:val="18"/>
              </w:rPr>
              <w:t>2. DÖNEM ARA TATİLİ</w:t>
            </w:r>
          </w:p>
        </w:tc>
      </w:tr>
      <w:tr w:rsidR="00292BC5" w:rsidRPr="002E6633" w14:paraId="5FE68CEF" w14:textId="77777777" w:rsidTr="009E7153">
        <w:trPr>
          <w:cantSplit/>
          <w:trHeight w:val="1234"/>
        </w:trPr>
        <w:tc>
          <w:tcPr>
            <w:tcW w:w="406" w:type="dxa"/>
            <w:textDirection w:val="btLr"/>
            <w:vAlign w:val="center"/>
          </w:tcPr>
          <w:p w14:paraId="45FBE799" w14:textId="77777777" w:rsidR="00292BC5" w:rsidRPr="002E6633" w:rsidRDefault="00292BC5" w:rsidP="00292BC5">
            <w:pPr>
              <w:ind w:left="113" w:right="113"/>
              <w:jc w:val="center"/>
              <w:rPr>
                <w:rFonts w:cstheme="minorHAnsi"/>
                <w:sz w:val="18"/>
                <w:szCs w:val="18"/>
              </w:rPr>
            </w:pPr>
            <w:r w:rsidRPr="002E6633">
              <w:rPr>
                <w:rFonts w:cstheme="minorHAnsi"/>
                <w:sz w:val="18"/>
                <w:szCs w:val="18"/>
              </w:rPr>
              <w:t>MART</w:t>
            </w:r>
          </w:p>
        </w:tc>
        <w:tc>
          <w:tcPr>
            <w:tcW w:w="1124" w:type="dxa"/>
            <w:vAlign w:val="center"/>
          </w:tcPr>
          <w:p w14:paraId="6BF0ABFA" w14:textId="763F51DF" w:rsidR="00292BC5" w:rsidRPr="002E6633" w:rsidRDefault="00292BC5" w:rsidP="00292BC5">
            <w:pPr>
              <w:jc w:val="center"/>
              <w:rPr>
                <w:rFonts w:cstheme="minorHAnsi"/>
                <w:sz w:val="18"/>
                <w:szCs w:val="18"/>
              </w:rPr>
            </w:pPr>
            <w:r w:rsidRPr="002E6633">
              <w:rPr>
                <w:rFonts w:cstheme="minorHAnsi"/>
                <w:sz w:val="18"/>
                <w:szCs w:val="18"/>
              </w:rPr>
              <w:t>25. Hafta:</w:t>
            </w:r>
          </w:p>
          <w:p w14:paraId="0B027608" w14:textId="77777777" w:rsidR="00292BC5" w:rsidRPr="002E6633" w:rsidRDefault="00292BC5" w:rsidP="00292BC5">
            <w:pPr>
              <w:jc w:val="center"/>
              <w:rPr>
                <w:rFonts w:cstheme="minorHAnsi"/>
                <w:sz w:val="18"/>
                <w:szCs w:val="18"/>
              </w:rPr>
            </w:pPr>
            <w:r w:rsidRPr="002E6633">
              <w:rPr>
                <w:rFonts w:cstheme="minorHAnsi"/>
                <w:sz w:val="18"/>
                <w:szCs w:val="18"/>
              </w:rPr>
              <w:t>23-27 Mart</w:t>
            </w:r>
          </w:p>
        </w:tc>
        <w:tc>
          <w:tcPr>
            <w:tcW w:w="708" w:type="dxa"/>
            <w:vAlign w:val="center"/>
          </w:tcPr>
          <w:p w14:paraId="7876CD12" w14:textId="77777777" w:rsidR="00292BC5" w:rsidRPr="002E6633" w:rsidRDefault="00292BC5" w:rsidP="00292BC5">
            <w:pPr>
              <w:jc w:val="center"/>
              <w:rPr>
                <w:rFonts w:cstheme="minorHAnsi"/>
                <w:sz w:val="18"/>
                <w:szCs w:val="18"/>
              </w:rPr>
            </w:pPr>
            <w:r w:rsidRPr="002E6633">
              <w:rPr>
                <w:rFonts w:cstheme="minorHAnsi"/>
                <w:sz w:val="18"/>
                <w:szCs w:val="18"/>
              </w:rPr>
              <w:t>5</w:t>
            </w:r>
          </w:p>
        </w:tc>
        <w:tc>
          <w:tcPr>
            <w:tcW w:w="1442" w:type="dxa"/>
            <w:vAlign w:val="center"/>
          </w:tcPr>
          <w:p w14:paraId="00A62647" w14:textId="77777777" w:rsidR="00292BC5" w:rsidRPr="002E6633" w:rsidRDefault="00292BC5" w:rsidP="00292BC5">
            <w:pPr>
              <w:jc w:val="center"/>
              <w:rPr>
                <w:rFonts w:cstheme="minorHAnsi"/>
                <w:sz w:val="18"/>
                <w:szCs w:val="18"/>
              </w:rPr>
            </w:pPr>
            <w:r w:rsidRPr="002E6633">
              <w:rPr>
                <w:rFonts w:cstheme="minorHAnsi"/>
                <w:sz w:val="18"/>
                <w:szCs w:val="18"/>
              </w:rPr>
              <w:t>OYUNU KURALINA GÖRE OYNUYORUM</w:t>
            </w:r>
          </w:p>
        </w:tc>
        <w:tc>
          <w:tcPr>
            <w:tcW w:w="2125" w:type="dxa"/>
            <w:vAlign w:val="center"/>
          </w:tcPr>
          <w:p w14:paraId="0117134A" w14:textId="77777777" w:rsidR="00292BC5" w:rsidRPr="002E6633" w:rsidRDefault="00292BC5" w:rsidP="00292BC5">
            <w:pPr>
              <w:rPr>
                <w:rFonts w:cstheme="minorHAnsi"/>
                <w:sz w:val="18"/>
                <w:szCs w:val="18"/>
              </w:rPr>
            </w:pPr>
            <w:r w:rsidRPr="002E6633">
              <w:rPr>
                <w:rFonts w:cstheme="minorHAnsi"/>
                <w:sz w:val="18"/>
                <w:szCs w:val="18"/>
              </w:rPr>
              <w:t>Temel Hareket Becerileri Oyun Kuralları Oyunlarda Taktik ve Strateji Adil Oyun</w:t>
            </w:r>
          </w:p>
        </w:tc>
        <w:tc>
          <w:tcPr>
            <w:tcW w:w="2409" w:type="dxa"/>
            <w:vAlign w:val="center"/>
          </w:tcPr>
          <w:p w14:paraId="6D4BB8C6" w14:textId="77777777" w:rsidR="00292BC5" w:rsidRPr="002E6633" w:rsidRDefault="00292BC5" w:rsidP="00292BC5">
            <w:pPr>
              <w:rPr>
                <w:rFonts w:cstheme="minorHAnsi"/>
                <w:sz w:val="18"/>
                <w:szCs w:val="18"/>
              </w:rPr>
            </w:pPr>
            <w:r w:rsidRPr="002E6633">
              <w:rPr>
                <w:rFonts w:cstheme="minorHAnsi"/>
                <w:sz w:val="18"/>
                <w:szCs w:val="18"/>
              </w:rPr>
              <w:t>BEO.1.2.4.Oyunlarda adil oyun anlayışına uygun davranabilme</w:t>
            </w:r>
          </w:p>
        </w:tc>
        <w:tc>
          <w:tcPr>
            <w:tcW w:w="3968" w:type="dxa"/>
            <w:vAlign w:val="center"/>
          </w:tcPr>
          <w:p w14:paraId="0CFC86CB" w14:textId="0AECC74B" w:rsidR="00292BC5" w:rsidRPr="002E6633" w:rsidRDefault="00A62F5C" w:rsidP="00292BC5">
            <w:pPr>
              <w:rPr>
                <w:rFonts w:cstheme="minorHAnsi"/>
                <w:sz w:val="18"/>
                <w:szCs w:val="18"/>
              </w:rPr>
            </w:pPr>
            <w:r w:rsidRPr="00FD6F72">
              <w:rPr>
                <w:sz w:val="18"/>
                <w:szCs w:val="18"/>
                <w:shd w:val="clear" w:color="auto" w:fill="FFFFFF"/>
              </w:rPr>
              <w:t xml:space="preserve">a) Adil oyun anlayışını açıklar. </w:t>
            </w:r>
            <w:r w:rsidRPr="00FD6F72">
              <w:rPr>
                <w:sz w:val="18"/>
                <w:szCs w:val="18"/>
                <w:shd w:val="clear" w:color="auto" w:fill="FFFFFF"/>
              </w:rPr>
              <w:br/>
              <w:t>b) Oyunlarda adil oyun anlayışına uygun hareket eder.</w:t>
            </w:r>
          </w:p>
        </w:tc>
        <w:tc>
          <w:tcPr>
            <w:tcW w:w="1134" w:type="dxa"/>
            <w:tcBorders>
              <w:bottom w:val="single" w:sz="4" w:space="0" w:color="auto"/>
            </w:tcBorders>
            <w:vAlign w:val="center"/>
          </w:tcPr>
          <w:p w14:paraId="7C560C53" w14:textId="7CFD3BEF" w:rsidR="00292BC5" w:rsidRPr="002E6633" w:rsidRDefault="00292BC5" w:rsidP="00292BC5">
            <w:pPr>
              <w:rPr>
                <w:rFonts w:cstheme="minorHAnsi"/>
                <w:sz w:val="18"/>
                <w:szCs w:val="18"/>
              </w:rPr>
            </w:pPr>
          </w:p>
        </w:tc>
        <w:tc>
          <w:tcPr>
            <w:tcW w:w="1276" w:type="dxa"/>
            <w:vAlign w:val="center"/>
          </w:tcPr>
          <w:p w14:paraId="0C23B7FA" w14:textId="19F14473" w:rsidR="00292BC5" w:rsidRPr="002E6633" w:rsidRDefault="00292BC5" w:rsidP="00292BC5">
            <w:pPr>
              <w:rPr>
                <w:rFonts w:cstheme="minorHAnsi"/>
                <w:sz w:val="18"/>
                <w:szCs w:val="18"/>
              </w:rPr>
            </w:pPr>
            <w:r w:rsidRPr="002E6633">
              <w:rPr>
                <w:rFonts w:cstheme="minorHAnsi"/>
                <w:sz w:val="18"/>
                <w:szCs w:val="18"/>
              </w:rPr>
              <w:t>OB4. Görsel Okuryazarlık</w:t>
            </w:r>
          </w:p>
        </w:tc>
        <w:tc>
          <w:tcPr>
            <w:tcW w:w="1563" w:type="dxa"/>
            <w:vAlign w:val="center"/>
          </w:tcPr>
          <w:p w14:paraId="7A49F16D" w14:textId="21E3C174" w:rsidR="00292BC5" w:rsidRDefault="00292BC5" w:rsidP="00292BC5">
            <w:pPr>
              <w:rPr>
                <w:rFonts w:cstheme="minorHAnsi"/>
                <w:sz w:val="18"/>
                <w:szCs w:val="18"/>
              </w:rPr>
            </w:pPr>
            <w:r w:rsidRPr="002E6633">
              <w:rPr>
                <w:rFonts w:cstheme="minorHAnsi"/>
                <w:sz w:val="18"/>
                <w:szCs w:val="18"/>
              </w:rPr>
              <w:t>D1. Adalet</w:t>
            </w:r>
          </w:p>
          <w:p w14:paraId="00E7F348" w14:textId="39814247" w:rsidR="00292BC5" w:rsidRDefault="00292BC5" w:rsidP="00292BC5">
            <w:pPr>
              <w:rPr>
                <w:rFonts w:cstheme="minorHAnsi"/>
                <w:sz w:val="18"/>
                <w:szCs w:val="18"/>
              </w:rPr>
            </w:pPr>
            <w:r w:rsidRPr="002E6633">
              <w:rPr>
                <w:rFonts w:cstheme="minorHAnsi"/>
                <w:sz w:val="18"/>
                <w:szCs w:val="18"/>
              </w:rPr>
              <w:t>D3. Çalışkanlık</w:t>
            </w:r>
          </w:p>
          <w:p w14:paraId="31C5E0C2" w14:textId="2ED86E0B" w:rsidR="00292BC5" w:rsidRDefault="00292BC5" w:rsidP="00292BC5">
            <w:pPr>
              <w:rPr>
                <w:rFonts w:cstheme="minorHAnsi"/>
                <w:sz w:val="18"/>
                <w:szCs w:val="18"/>
              </w:rPr>
            </w:pPr>
            <w:r w:rsidRPr="002E6633">
              <w:rPr>
                <w:rFonts w:cstheme="minorHAnsi"/>
                <w:sz w:val="18"/>
                <w:szCs w:val="18"/>
              </w:rPr>
              <w:t>D4. Dostluk</w:t>
            </w:r>
          </w:p>
          <w:p w14:paraId="3886AE91" w14:textId="40026414" w:rsidR="00292BC5" w:rsidRDefault="00292BC5" w:rsidP="00292BC5">
            <w:pPr>
              <w:rPr>
                <w:rFonts w:cstheme="minorHAnsi"/>
                <w:sz w:val="18"/>
                <w:szCs w:val="18"/>
              </w:rPr>
            </w:pPr>
            <w:r w:rsidRPr="002E6633">
              <w:rPr>
                <w:rFonts w:cstheme="minorHAnsi"/>
                <w:sz w:val="18"/>
                <w:szCs w:val="18"/>
              </w:rPr>
              <w:t>D14. Saygı</w:t>
            </w:r>
          </w:p>
          <w:p w14:paraId="5155B3FB" w14:textId="01BFDCCF" w:rsidR="00292BC5" w:rsidRPr="002E6633" w:rsidRDefault="00292BC5" w:rsidP="00292BC5">
            <w:pPr>
              <w:rPr>
                <w:rFonts w:cstheme="minorHAnsi"/>
                <w:sz w:val="18"/>
                <w:szCs w:val="18"/>
              </w:rPr>
            </w:pPr>
            <w:r w:rsidRPr="002E6633">
              <w:rPr>
                <w:rFonts w:cstheme="minorHAnsi"/>
                <w:sz w:val="18"/>
                <w:szCs w:val="18"/>
              </w:rPr>
              <w:t>D15. Sevgi</w:t>
            </w:r>
          </w:p>
        </w:tc>
      </w:tr>
      <w:tr w:rsidR="00A62F5C" w:rsidRPr="002E6633" w14:paraId="6859F720" w14:textId="77777777" w:rsidTr="009E7153">
        <w:trPr>
          <w:cantSplit/>
          <w:trHeight w:val="1670"/>
        </w:trPr>
        <w:tc>
          <w:tcPr>
            <w:tcW w:w="406" w:type="dxa"/>
            <w:vMerge w:val="restart"/>
            <w:textDirection w:val="btLr"/>
            <w:vAlign w:val="center"/>
          </w:tcPr>
          <w:p w14:paraId="2AB9841E" w14:textId="77777777" w:rsidR="00A62F5C" w:rsidRPr="002E6633" w:rsidRDefault="00A62F5C" w:rsidP="00A62F5C">
            <w:pPr>
              <w:ind w:left="113" w:right="113"/>
              <w:jc w:val="center"/>
              <w:rPr>
                <w:rFonts w:cstheme="minorHAnsi"/>
                <w:sz w:val="18"/>
                <w:szCs w:val="18"/>
              </w:rPr>
            </w:pPr>
            <w:r w:rsidRPr="002E6633">
              <w:rPr>
                <w:rFonts w:cstheme="minorHAnsi"/>
                <w:sz w:val="18"/>
                <w:szCs w:val="18"/>
              </w:rPr>
              <w:lastRenderedPageBreak/>
              <w:t>MART</w:t>
            </w:r>
          </w:p>
        </w:tc>
        <w:tc>
          <w:tcPr>
            <w:tcW w:w="1124" w:type="dxa"/>
            <w:vMerge w:val="restart"/>
            <w:vAlign w:val="center"/>
          </w:tcPr>
          <w:p w14:paraId="2A0E3DD4" w14:textId="3626A36A" w:rsidR="00A62F5C" w:rsidRPr="002E6633" w:rsidRDefault="00A62F5C" w:rsidP="00A62F5C">
            <w:pPr>
              <w:jc w:val="center"/>
              <w:rPr>
                <w:rFonts w:cstheme="minorHAnsi"/>
                <w:sz w:val="18"/>
                <w:szCs w:val="18"/>
              </w:rPr>
            </w:pPr>
            <w:r w:rsidRPr="002E6633">
              <w:rPr>
                <w:rFonts w:cstheme="minorHAnsi"/>
                <w:sz w:val="18"/>
                <w:szCs w:val="18"/>
              </w:rPr>
              <w:t>26. Hafta:</w:t>
            </w:r>
          </w:p>
          <w:p w14:paraId="7F66BA10" w14:textId="77777777" w:rsidR="00A62F5C" w:rsidRPr="002E6633" w:rsidRDefault="00A62F5C" w:rsidP="00A62F5C">
            <w:pPr>
              <w:jc w:val="center"/>
              <w:rPr>
                <w:rFonts w:cstheme="minorHAnsi"/>
                <w:sz w:val="18"/>
                <w:szCs w:val="18"/>
              </w:rPr>
            </w:pPr>
            <w:r w:rsidRPr="002E6633">
              <w:rPr>
                <w:rFonts w:cstheme="minorHAnsi"/>
                <w:sz w:val="18"/>
                <w:szCs w:val="18"/>
              </w:rPr>
              <w:t>30 Mart-03 Nisan</w:t>
            </w:r>
          </w:p>
        </w:tc>
        <w:tc>
          <w:tcPr>
            <w:tcW w:w="708" w:type="dxa"/>
            <w:vMerge w:val="restart"/>
            <w:vAlign w:val="center"/>
          </w:tcPr>
          <w:p w14:paraId="22FD0607" w14:textId="7185B6A8" w:rsidR="00A62F5C" w:rsidRPr="002E6633" w:rsidRDefault="00A62F5C" w:rsidP="00A62F5C">
            <w:pPr>
              <w:jc w:val="center"/>
              <w:rPr>
                <w:rFonts w:cstheme="minorHAnsi"/>
                <w:sz w:val="18"/>
                <w:szCs w:val="18"/>
              </w:rPr>
            </w:pPr>
            <w:r w:rsidRPr="002E6633">
              <w:rPr>
                <w:rFonts w:cstheme="minorHAnsi"/>
                <w:sz w:val="18"/>
                <w:szCs w:val="18"/>
              </w:rPr>
              <w:t>3+2</w:t>
            </w:r>
          </w:p>
        </w:tc>
        <w:tc>
          <w:tcPr>
            <w:tcW w:w="1442" w:type="dxa"/>
            <w:tcBorders>
              <w:bottom w:val="single" w:sz="4" w:space="0" w:color="auto"/>
            </w:tcBorders>
            <w:vAlign w:val="center"/>
          </w:tcPr>
          <w:p w14:paraId="5FDD0B17" w14:textId="77777777" w:rsidR="00A62F5C" w:rsidRPr="002E6633" w:rsidRDefault="00A62F5C" w:rsidP="00A62F5C">
            <w:pPr>
              <w:jc w:val="center"/>
              <w:rPr>
                <w:rFonts w:cstheme="minorHAnsi"/>
                <w:sz w:val="18"/>
                <w:szCs w:val="18"/>
              </w:rPr>
            </w:pPr>
            <w:r w:rsidRPr="002E6633">
              <w:rPr>
                <w:rFonts w:cstheme="minorHAnsi"/>
                <w:sz w:val="18"/>
                <w:szCs w:val="18"/>
              </w:rPr>
              <w:t>RİTİMLE HAREKET EDİYORUM</w:t>
            </w:r>
          </w:p>
        </w:tc>
        <w:tc>
          <w:tcPr>
            <w:tcW w:w="2125" w:type="dxa"/>
            <w:tcBorders>
              <w:bottom w:val="single" w:sz="4" w:space="0" w:color="auto"/>
            </w:tcBorders>
            <w:vAlign w:val="center"/>
          </w:tcPr>
          <w:p w14:paraId="3DFF554F" w14:textId="77777777" w:rsidR="00A62F5C" w:rsidRPr="002E6633" w:rsidRDefault="00A62F5C" w:rsidP="00A62F5C">
            <w:pPr>
              <w:rPr>
                <w:rFonts w:cstheme="minorHAnsi"/>
                <w:sz w:val="18"/>
                <w:szCs w:val="18"/>
              </w:rPr>
            </w:pPr>
            <w:r w:rsidRPr="002E6633">
              <w:rPr>
                <w:rFonts w:cstheme="minorHAnsi"/>
                <w:sz w:val="18"/>
                <w:szCs w:val="18"/>
              </w:rPr>
              <w:t>Ritmik Hareketler Eşle veya Grupla Hareket Takım veya Grup Liderliği</w:t>
            </w:r>
          </w:p>
        </w:tc>
        <w:tc>
          <w:tcPr>
            <w:tcW w:w="2409" w:type="dxa"/>
            <w:tcBorders>
              <w:bottom w:val="single" w:sz="4" w:space="0" w:color="auto"/>
            </w:tcBorders>
            <w:vAlign w:val="center"/>
          </w:tcPr>
          <w:p w14:paraId="07789D61" w14:textId="77777777" w:rsidR="00A62F5C" w:rsidRPr="002E6633" w:rsidRDefault="00A62F5C" w:rsidP="00A62F5C">
            <w:pPr>
              <w:rPr>
                <w:rFonts w:cstheme="minorHAnsi"/>
                <w:sz w:val="18"/>
                <w:szCs w:val="18"/>
              </w:rPr>
            </w:pPr>
            <w:r w:rsidRPr="002E6633">
              <w:rPr>
                <w:rFonts w:cstheme="minorHAnsi"/>
                <w:sz w:val="18"/>
                <w:szCs w:val="18"/>
              </w:rPr>
              <w:t>BEO.1.3.1.Ritmik hareket edebilme</w:t>
            </w:r>
          </w:p>
        </w:tc>
        <w:tc>
          <w:tcPr>
            <w:tcW w:w="3968" w:type="dxa"/>
            <w:tcBorders>
              <w:bottom w:val="single" w:sz="4" w:space="0" w:color="auto"/>
            </w:tcBorders>
            <w:vAlign w:val="center"/>
          </w:tcPr>
          <w:p w14:paraId="393A585F" w14:textId="1BD89730" w:rsidR="00A62F5C" w:rsidRPr="002E6633" w:rsidRDefault="00A62F5C" w:rsidP="00A62F5C">
            <w:pPr>
              <w:rPr>
                <w:rFonts w:cstheme="minorHAnsi"/>
                <w:sz w:val="18"/>
                <w:szCs w:val="18"/>
              </w:rPr>
            </w:pPr>
            <w:r w:rsidRPr="00FD6F72">
              <w:rPr>
                <w:sz w:val="18"/>
                <w:szCs w:val="18"/>
                <w:shd w:val="clear" w:color="auto" w:fill="FFFFFF"/>
              </w:rPr>
              <w:t xml:space="preserve">a) Temel hareket becerilerini kullanarak verilen ritmi algılar. </w:t>
            </w:r>
            <w:r w:rsidRPr="00FD6F72">
              <w:rPr>
                <w:sz w:val="18"/>
                <w:szCs w:val="18"/>
                <w:shd w:val="clear" w:color="auto" w:fill="FFFFFF"/>
              </w:rPr>
              <w:br/>
              <w:t xml:space="preserve"> b) Temel hareket becerilerini kullanarak ritme uygun hareket eder. </w:t>
            </w:r>
            <w:r w:rsidRPr="00FD6F72">
              <w:rPr>
                <w:sz w:val="18"/>
                <w:szCs w:val="18"/>
                <w:shd w:val="clear" w:color="auto" w:fill="FFFFFF"/>
              </w:rPr>
              <w:br/>
              <w:t>c) Temel hareket becerilerini kullanarak ritmik hareket becerilerini sergiler.</w:t>
            </w:r>
          </w:p>
        </w:tc>
        <w:tc>
          <w:tcPr>
            <w:tcW w:w="1134" w:type="dxa"/>
            <w:vMerge w:val="restart"/>
            <w:tcBorders>
              <w:top w:val="single" w:sz="4" w:space="0" w:color="auto"/>
            </w:tcBorders>
            <w:vAlign w:val="center"/>
          </w:tcPr>
          <w:p w14:paraId="10DB5471" w14:textId="77777777" w:rsidR="00A62F5C" w:rsidRPr="002E6633" w:rsidRDefault="00A62F5C" w:rsidP="00A62F5C">
            <w:pPr>
              <w:rPr>
                <w:rFonts w:cstheme="minorHAnsi"/>
                <w:sz w:val="18"/>
                <w:szCs w:val="18"/>
              </w:rPr>
            </w:pPr>
            <w:r w:rsidRPr="002E6633">
              <w:rPr>
                <w:rFonts w:cstheme="minorHAnsi"/>
                <w:sz w:val="18"/>
                <w:szCs w:val="18"/>
              </w:rPr>
              <w:t xml:space="preserve">SDB1.1. Kendini Tanıma Öz Farkındalık  </w:t>
            </w:r>
          </w:p>
          <w:p w14:paraId="494330B8" w14:textId="77777777" w:rsidR="00A62F5C" w:rsidRPr="002E6633" w:rsidRDefault="00A62F5C" w:rsidP="00A62F5C">
            <w:pPr>
              <w:rPr>
                <w:rFonts w:cstheme="minorHAnsi"/>
                <w:sz w:val="18"/>
                <w:szCs w:val="18"/>
              </w:rPr>
            </w:pPr>
          </w:p>
          <w:p w14:paraId="31B0D4A1" w14:textId="77777777" w:rsidR="00A62F5C" w:rsidRPr="002E6633" w:rsidRDefault="00A62F5C" w:rsidP="00A62F5C">
            <w:pPr>
              <w:rPr>
                <w:rFonts w:cstheme="minorHAnsi"/>
                <w:sz w:val="18"/>
                <w:szCs w:val="18"/>
              </w:rPr>
            </w:pPr>
            <w:r w:rsidRPr="002E6633">
              <w:rPr>
                <w:rFonts w:cstheme="minorHAnsi"/>
                <w:sz w:val="18"/>
                <w:szCs w:val="18"/>
              </w:rPr>
              <w:t xml:space="preserve">SDB1.2. Kendini Düzenleme Öz Düzenleme </w:t>
            </w:r>
          </w:p>
          <w:p w14:paraId="67D9F51C" w14:textId="77777777" w:rsidR="00A62F5C" w:rsidRPr="002E6633" w:rsidRDefault="00A62F5C" w:rsidP="00A62F5C">
            <w:pPr>
              <w:rPr>
                <w:rFonts w:cstheme="minorHAnsi"/>
                <w:sz w:val="18"/>
                <w:szCs w:val="18"/>
              </w:rPr>
            </w:pPr>
          </w:p>
          <w:p w14:paraId="2F9D1E19" w14:textId="77777777" w:rsidR="00A62F5C" w:rsidRPr="002E6633" w:rsidRDefault="00A62F5C" w:rsidP="00A62F5C">
            <w:pPr>
              <w:rPr>
                <w:rFonts w:cstheme="minorHAnsi"/>
                <w:sz w:val="18"/>
                <w:szCs w:val="18"/>
              </w:rPr>
            </w:pPr>
            <w:r w:rsidRPr="002E6633">
              <w:rPr>
                <w:rFonts w:cstheme="minorHAnsi"/>
                <w:sz w:val="18"/>
                <w:szCs w:val="18"/>
              </w:rPr>
              <w:t xml:space="preserve">SDB2.1. İletişim </w:t>
            </w:r>
          </w:p>
          <w:p w14:paraId="39986047" w14:textId="77777777" w:rsidR="00A62F5C" w:rsidRPr="002E6633" w:rsidRDefault="00A62F5C" w:rsidP="00A62F5C">
            <w:pPr>
              <w:rPr>
                <w:rFonts w:cstheme="minorHAnsi"/>
                <w:sz w:val="18"/>
                <w:szCs w:val="18"/>
              </w:rPr>
            </w:pPr>
          </w:p>
          <w:p w14:paraId="23136356" w14:textId="25B24A4D" w:rsidR="00A62F5C" w:rsidRPr="002E6633" w:rsidRDefault="00A62F5C" w:rsidP="00A62F5C">
            <w:pPr>
              <w:rPr>
                <w:rFonts w:cstheme="minorHAnsi"/>
                <w:sz w:val="18"/>
                <w:szCs w:val="18"/>
              </w:rPr>
            </w:pPr>
            <w:r w:rsidRPr="002E6633">
              <w:rPr>
                <w:rFonts w:cstheme="minorHAnsi"/>
                <w:sz w:val="18"/>
                <w:szCs w:val="18"/>
              </w:rPr>
              <w:t>SDB2.2. İş Birliği</w:t>
            </w:r>
          </w:p>
        </w:tc>
        <w:tc>
          <w:tcPr>
            <w:tcW w:w="1276" w:type="dxa"/>
            <w:vMerge w:val="restart"/>
            <w:vAlign w:val="center"/>
          </w:tcPr>
          <w:p w14:paraId="39D692AA" w14:textId="0C538E3F" w:rsidR="00A62F5C" w:rsidRPr="002E6633" w:rsidRDefault="00A62F5C" w:rsidP="00A62F5C">
            <w:pPr>
              <w:rPr>
                <w:rFonts w:cstheme="minorHAnsi"/>
                <w:sz w:val="18"/>
                <w:szCs w:val="18"/>
              </w:rPr>
            </w:pPr>
            <w:r w:rsidRPr="002E6633">
              <w:rPr>
                <w:rFonts w:cstheme="minorHAnsi"/>
                <w:sz w:val="18"/>
                <w:szCs w:val="18"/>
              </w:rPr>
              <w:t>OB4. Görsel Okuryazarlık</w:t>
            </w:r>
          </w:p>
        </w:tc>
        <w:tc>
          <w:tcPr>
            <w:tcW w:w="1563" w:type="dxa"/>
            <w:vMerge w:val="restart"/>
            <w:vAlign w:val="center"/>
          </w:tcPr>
          <w:p w14:paraId="77C554FA" w14:textId="770D7A10" w:rsidR="00A62F5C" w:rsidRPr="002E6633" w:rsidRDefault="00A62F5C" w:rsidP="00A62F5C">
            <w:pPr>
              <w:rPr>
                <w:rFonts w:cstheme="minorHAnsi"/>
                <w:sz w:val="18"/>
                <w:szCs w:val="18"/>
              </w:rPr>
            </w:pPr>
            <w:r w:rsidRPr="002E6633">
              <w:rPr>
                <w:rFonts w:cstheme="minorHAnsi"/>
                <w:sz w:val="18"/>
                <w:szCs w:val="18"/>
              </w:rPr>
              <w:t>D3. Çalışkanlık D16. Sorumluluk</w:t>
            </w:r>
          </w:p>
        </w:tc>
      </w:tr>
      <w:tr w:rsidR="00A62F5C" w:rsidRPr="002E6633" w14:paraId="09977FEE" w14:textId="77777777" w:rsidTr="009E7153">
        <w:trPr>
          <w:cantSplit/>
          <w:trHeight w:val="881"/>
        </w:trPr>
        <w:tc>
          <w:tcPr>
            <w:tcW w:w="406" w:type="dxa"/>
            <w:vMerge/>
            <w:textDirection w:val="btLr"/>
            <w:vAlign w:val="center"/>
          </w:tcPr>
          <w:p w14:paraId="2076C31E" w14:textId="77777777" w:rsidR="00A62F5C" w:rsidRPr="002E6633" w:rsidRDefault="00A62F5C" w:rsidP="00A62F5C">
            <w:pPr>
              <w:ind w:left="113" w:right="113"/>
              <w:jc w:val="center"/>
              <w:rPr>
                <w:rFonts w:cstheme="minorHAnsi"/>
                <w:sz w:val="18"/>
                <w:szCs w:val="18"/>
              </w:rPr>
            </w:pPr>
          </w:p>
        </w:tc>
        <w:tc>
          <w:tcPr>
            <w:tcW w:w="1124" w:type="dxa"/>
            <w:vMerge/>
            <w:vAlign w:val="center"/>
          </w:tcPr>
          <w:p w14:paraId="07280841" w14:textId="77777777" w:rsidR="00A62F5C" w:rsidRPr="002E6633" w:rsidRDefault="00A62F5C" w:rsidP="00A62F5C">
            <w:pPr>
              <w:jc w:val="center"/>
              <w:rPr>
                <w:rFonts w:cstheme="minorHAnsi"/>
                <w:sz w:val="18"/>
                <w:szCs w:val="18"/>
              </w:rPr>
            </w:pPr>
          </w:p>
        </w:tc>
        <w:tc>
          <w:tcPr>
            <w:tcW w:w="708" w:type="dxa"/>
            <w:vMerge/>
            <w:vAlign w:val="center"/>
          </w:tcPr>
          <w:p w14:paraId="25D15B7D" w14:textId="77777777" w:rsidR="00A62F5C" w:rsidRPr="002E6633" w:rsidRDefault="00A62F5C" w:rsidP="00A62F5C">
            <w:pPr>
              <w:jc w:val="center"/>
              <w:rPr>
                <w:rFonts w:cstheme="minorHAnsi"/>
                <w:sz w:val="18"/>
                <w:szCs w:val="18"/>
              </w:rPr>
            </w:pPr>
          </w:p>
        </w:tc>
        <w:tc>
          <w:tcPr>
            <w:tcW w:w="9944" w:type="dxa"/>
            <w:gridSpan w:val="4"/>
            <w:tcBorders>
              <w:top w:val="single" w:sz="4" w:space="0" w:color="auto"/>
            </w:tcBorders>
            <w:vAlign w:val="center"/>
          </w:tcPr>
          <w:p w14:paraId="4109C78E" w14:textId="77777777" w:rsidR="00A62F5C" w:rsidRPr="00A62F5C" w:rsidRDefault="00A62F5C" w:rsidP="00A62F5C">
            <w:pPr>
              <w:jc w:val="center"/>
              <w:rPr>
                <w:rFonts w:cstheme="minorHAnsi"/>
                <w:b/>
                <w:color w:val="EE0000"/>
                <w:sz w:val="18"/>
                <w:szCs w:val="18"/>
              </w:rPr>
            </w:pPr>
            <w:r w:rsidRPr="00A62F5C">
              <w:rPr>
                <w:rFonts w:cstheme="minorHAnsi"/>
                <w:b/>
                <w:color w:val="EE0000"/>
                <w:sz w:val="18"/>
                <w:szCs w:val="18"/>
              </w:rPr>
              <w:t>OKUL TEMELLİ PLANLAMA</w:t>
            </w:r>
          </w:p>
          <w:p w14:paraId="2F395858" w14:textId="77777777" w:rsidR="00A62F5C" w:rsidRPr="002E6633" w:rsidRDefault="00A62F5C" w:rsidP="00A62F5C">
            <w:pPr>
              <w:pStyle w:val="Balk3"/>
              <w:spacing w:before="0"/>
              <w:rPr>
                <w:rFonts w:asciiTheme="minorHAnsi" w:hAnsiTheme="minorHAnsi" w:cstheme="minorHAnsi"/>
                <w:color w:val="auto"/>
                <w:sz w:val="18"/>
                <w:szCs w:val="18"/>
              </w:rPr>
            </w:pPr>
            <w:r w:rsidRPr="002E6633">
              <w:rPr>
                <w:rStyle w:val="Gl"/>
                <w:rFonts w:asciiTheme="minorHAnsi" w:hAnsiTheme="minorHAnsi" w:cstheme="minorHAnsi"/>
                <w:color w:val="auto"/>
                <w:sz w:val="18"/>
                <w:szCs w:val="18"/>
              </w:rPr>
              <w:t>“Denge Yolunda”</w:t>
            </w:r>
          </w:p>
          <w:p w14:paraId="45FF05EE" w14:textId="77777777" w:rsidR="00A62F5C" w:rsidRPr="002E6633" w:rsidRDefault="00A62F5C" w:rsidP="00A62F5C">
            <w:pPr>
              <w:pStyle w:val="NormalWeb"/>
              <w:spacing w:before="0" w:beforeAutospacing="0" w:after="0" w:afterAutospacing="0"/>
              <w:rPr>
                <w:rFonts w:asciiTheme="minorHAnsi" w:hAnsiTheme="minorHAnsi" w:cstheme="minorHAnsi"/>
                <w:sz w:val="18"/>
                <w:szCs w:val="18"/>
              </w:rPr>
            </w:pPr>
            <w:r w:rsidRPr="002E6633">
              <w:rPr>
                <w:rStyle w:val="Gl"/>
                <w:rFonts w:asciiTheme="minorHAnsi" w:hAnsiTheme="minorHAnsi" w:cstheme="minorHAnsi"/>
                <w:sz w:val="18"/>
                <w:szCs w:val="18"/>
              </w:rPr>
              <w:t>Amaç:</w:t>
            </w:r>
            <w:r w:rsidRPr="002E6633">
              <w:rPr>
                <w:rFonts w:asciiTheme="minorHAnsi" w:hAnsiTheme="minorHAnsi" w:cstheme="minorHAnsi"/>
                <w:sz w:val="18"/>
                <w:szCs w:val="18"/>
              </w:rPr>
              <w:t xml:space="preserve"> Denge kurallarına uyar, farklı zeminlerde kontrollü hareket eder.</w:t>
            </w:r>
          </w:p>
          <w:p w14:paraId="63934CC2" w14:textId="77777777" w:rsidR="00A62F5C" w:rsidRPr="002E6633" w:rsidRDefault="00A62F5C" w:rsidP="00A62F5C">
            <w:pPr>
              <w:pStyle w:val="NormalWeb"/>
              <w:spacing w:before="0" w:beforeAutospacing="0" w:after="0" w:afterAutospacing="0"/>
              <w:rPr>
                <w:rFonts w:asciiTheme="minorHAnsi" w:hAnsiTheme="minorHAnsi" w:cstheme="minorHAnsi"/>
                <w:sz w:val="18"/>
                <w:szCs w:val="18"/>
              </w:rPr>
            </w:pPr>
            <w:r w:rsidRPr="002E6633">
              <w:rPr>
                <w:rStyle w:val="Gl"/>
                <w:rFonts w:asciiTheme="minorHAnsi" w:hAnsiTheme="minorHAnsi" w:cstheme="minorHAnsi"/>
                <w:sz w:val="18"/>
                <w:szCs w:val="18"/>
              </w:rPr>
              <w:t>Uygulama:</w:t>
            </w:r>
          </w:p>
          <w:p w14:paraId="24F48B64" w14:textId="77777777" w:rsidR="00A62F5C" w:rsidRPr="002E6633" w:rsidRDefault="00A62F5C" w:rsidP="00A62F5C">
            <w:pPr>
              <w:pStyle w:val="NormalWeb"/>
              <w:spacing w:before="0" w:beforeAutospacing="0" w:after="0" w:afterAutospacing="0"/>
              <w:rPr>
                <w:rFonts w:asciiTheme="minorHAnsi" w:hAnsiTheme="minorHAnsi" w:cstheme="minorHAnsi"/>
                <w:sz w:val="18"/>
                <w:szCs w:val="18"/>
              </w:rPr>
            </w:pPr>
            <w:r w:rsidRPr="002E6633">
              <w:rPr>
                <w:rFonts w:asciiTheme="minorHAnsi" w:hAnsiTheme="minorHAnsi" w:cstheme="minorHAnsi"/>
                <w:sz w:val="18"/>
                <w:szCs w:val="18"/>
              </w:rPr>
              <w:t>Yere ip, bant veya minderlerden denge hattı yapılır.</w:t>
            </w:r>
          </w:p>
          <w:p w14:paraId="549437CB" w14:textId="77777777" w:rsidR="00A62F5C" w:rsidRPr="002E6633" w:rsidRDefault="00A62F5C" w:rsidP="00A62F5C">
            <w:pPr>
              <w:pStyle w:val="NormalWeb"/>
              <w:spacing w:before="0" w:beforeAutospacing="0" w:after="0" w:afterAutospacing="0"/>
              <w:rPr>
                <w:rFonts w:asciiTheme="minorHAnsi" w:hAnsiTheme="minorHAnsi" w:cstheme="minorHAnsi"/>
                <w:sz w:val="18"/>
                <w:szCs w:val="18"/>
              </w:rPr>
            </w:pPr>
            <w:r w:rsidRPr="002E6633">
              <w:rPr>
                <w:rFonts w:asciiTheme="minorHAnsi" w:hAnsiTheme="minorHAnsi" w:cstheme="minorHAnsi"/>
                <w:sz w:val="18"/>
                <w:szCs w:val="18"/>
              </w:rPr>
              <w:t>Öğrenciler sırayla bu hattın üzerinde yürür, ellerini yana açarak dengelerini sağlar.</w:t>
            </w:r>
          </w:p>
          <w:p w14:paraId="552D56FD" w14:textId="77777777" w:rsidR="00A62F5C" w:rsidRPr="002E6633" w:rsidRDefault="00A62F5C" w:rsidP="00A62F5C">
            <w:pPr>
              <w:pStyle w:val="NormalWeb"/>
              <w:spacing w:before="0" w:beforeAutospacing="0" w:after="0" w:afterAutospacing="0"/>
              <w:rPr>
                <w:rFonts w:asciiTheme="minorHAnsi" w:hAnsiTheme="minorHAnsi" w:cstheme="minorHAnsi"/>
                <w:sz w:val="18"/>
                <w:szCs w:val="18"/>
              </w:rPr>
            </w:pPr>
            <w:r w:rsidRPr="002E6633">
              <w:rPr>
                <w:rFonts w:asciiTheme="minorHAnsi" w:hAnsiTheme="minorHAnsi" w:cstheme="minorHAnsi"/>
                <w:sz w:val="18"/>
                <w:szCs w:val="18"/>
              </w:rPr>
              <w:t>İleri seviyede top taşıyarak veya hafif nesnelerle yürümeleri istenir.</w:t>
            </w:r>
          </w:p>
          <w:p w14:paraId="65941727" w14:textId="476F057F" w:rsidR="00A62F5C" w:rsidRPr="002E6633" w:rsidRDefault="00A62F5C" w:rsidP="00A62F5C">
            <w:pPr>
              <w:rPr>
                <w:rFonts w:cstheme="minorHAnsi"/>
                <w:sz w:val="18"/>
                <w:szCs w:val="18"/>
              </w:rPr>
            </w:pPr>
            <w:r w:rsidRPr="002E6633">
              <w:rPr>
                <w:rStyle w:val="Gl"/>
                <w:rFonts w:cstheme="minorHAnsi"/>
                <w:sz w:val="18"/>
                <w:szCs w:val="18"/>
              </w:rPr>
              <w:t>Kazandırdığı:</w:t>
            </w:r>
            <w:r w:rsidRPr="002E6633">
              <w:rPr>
                <w:rFonts w:cstheme="minorHAnsi"/>
                <w:sz w:val="18"/>
                <w:szCs w:val="18"/>
              </w:rPr>
              <w:t xml:space="preserve"> Denge becerisi, sabır, vücut kontrolü.</w:t>
            </w:r>
          </w:p>
        </w:tc>
        <w:tc>
          <w:tcPr>
            <w:tcW w:w="1134" w:type="dxa"/>
            <w:vMerge/>
            <w:vAlign w:val="center"/>
          </w:tcPr>
          <w:p w14:paraId="787EC0A2" w14:textId="77777777" w:rsidR="00A62F5C" w:rsidRPr="002E6633" w:rsidRDefault="00A62F5C" w:rsidP="00A62F5C">
            <w:pPr>
              <w:rPr>
                <w:rFonts w:cstheme="minorHAnsi"/>
                <w:sz w:val="18"/>
                <w:szCs w:val="18"/>
              </w:rPr>
            </w:pPr>
          </w:p>
        </w:tc>
        <w:tc>
          <w:tcPr>
            <w:tcW w:w="1276" w:type="dxa"/>
            <w:vMerge/>
            <w:vAlign w:val="center"/>
          </w:tcPr>
          <w:p w14:paraId="31B10A5A" w14:textId="77777777" w:rsidR="00A62F5C" w:rsidRPr="002E6633" w:rsidRDefault="00A62F5C" w:rsidP="00A62F5C">
            <w:pPr>
              <w:rPr>
                <w:rFonts w:cstheme="minorHAnsi"/>
                <w:sz w:val="18"/>
                <w:szCs w:val="18"/>
              </w:rPr>
            </w:pPr>
          </w:p>
        </w:tc>
        <w:tc>
          <w:tcPr>
            <w:tcW w:w="1563" w:type="dxa"/>
            <w:vMerge/>
            <w:vAlign w:val="center"/>
          </w:tcPr>
          <w:p w14:paraId="6FE6F024" w14:textId="77777777" w:rsidR="00A62F5C" w:rsidRPr="002E6633" w:rsidRDefault="00A62F5C" w:rsidP="00A62F5C">
            <w:pPr>
              <w:jc w:val="center"/>
              <w:rPr>
                <w:rFonts w:cstheme="minorHAnsi"/>
                <w:sz w:val="18"/>
                <w:szCs w:val="18"/>
              </w:rPr>
            </w:pPr>
          </w:p>
        </w:tc>
      </w:tr>
      <w:tr w:rsidR="00A62F5C" w:rsidRPr="002E6633" w14:paraId="3E6030C2" w14:textId="77777777" w:rsidTr="009E7153">
        <w:trPr>
          <w:cantSplit/>
          <w:trHeight w:val="1641"/>
        </w:trPr>
        <w:tc>
          <w:tcPr>
            <w:tcW w:w="406" w:type="dxa"/>
            <w:textDirection w:val="btLr"/>
            <w:vAlign w:val="center"/>
          </w:tcPr>
          <w:p w14:paraId="5E6A6DA6" w14:textId="77777777" w:rsidR="00A62F5C" w:rsidRPr="002E6633" w:rsidRDefault="00A62F5C" w:rsidP="00A62F5C">
            <w:pPr>
              <w:ind w:left="113" w:right="113"/>
              <w:jc w:val="center"/>
              <w:rPr>
                <w:rFonts w:cstheme="minorHAnsi"/>
                <w:sz w:val="18"/>
                <w:szCs w:val="18"/>
              </w:rPr>
            </w:pPr>
            <w:r w:rsidRPr="002E6633">
              <w:rPr>
                <w:rFonts w:cstheme="minorHAnsi"/>
                <w:sz w:val="18"/>
                <w:szCs w:val="18"/>
              </w:rPr>
              <w:t>NISAN</w:t>
            </w:r>
          </w:p>
        </w:tc>
        <w:tc>
          <w:tcPr>
            <w:tcW w:w="1124" w:type="dxa"/>
            <w:vAlign w:val="center"/>
          </w:tcPr>
          <w:p w14:paraId="33FD7024" w14:textId="0BB75F95" w:rsidR="00A62F5C" w:rsidRPr="002E6633" w:rsidRDefault="00A62F5C" w:rsidP="00A62F5C">
            <w:pPr>
              <w:jc w:val="center"/>
              <w:rPr>
                <w:rFonts w:cstheme="minorHAnsi"/>
                <w:sz w:val="18"/>
                <w:szCs w:val="18"/>
              </w:rPr>
            </w:pPr>
            <w:r w:rsidRPr="002E6633">
              <w:rPr>
                <w:rFonts w:cstheme="minorHAnsi"/>
                <w:sz w:val="18"/>
                <w:szCs w:val="18"/>
              </w:rPr>
              <w:t>27. Hafta:</w:t>
            </w:r>
          </w:p>
          <w:p w14:paraId="1CC3F211" w14:textId="77777777" w:rsidR="00A62F5C" w:rsidRPr="002E6633" w:rsidRDefault="00A62F5C" w:rsidP="00A62F5C">
            <w:pPr>
              <w:jc w:val="center"/>
              <w:rPr>
                <w:rFonts w:cstheme="minorHAnsi"/>
                <w:sz w:val="18"/>
                <w:szCs w:val="18"/>
              </w:rPr>
            </w:pPr>
            <w:r w:rsidRPr="002E6633">
              <w:rPr>
                <w:rFonts w:cstheme="minorHAnsi"/>
                <w:sz w:val="18"/>
                <w:szCs w:val="18"/>
              </w:rPr>
              <w:t>06-10 Nisan</w:t>
            </w:r>
          </w:p>
        </w:tc>
        <w:tc>
          <w:tcPr>
            <w:tcW w:w="708" w:type="dxa"/>
            <w:vAlign w:val="center"/>
          </w:tcPr>
          <w:p w14:paraId="242A399D" w14:textId="77777777" w:rsidR="00A62F5C" w:rsidRPr="002E6633" w:rsidRDefault="00A62F5C" w:rsidP="00A62F5C">
            <w:pPr>
              <w:jc w:val="center"/>
              <w:rPr>
                <w:rFonts w:cstheme="minorHAnsi"/>
                <w:sz w:val="18"/>
                <w:szCs w:val="18"/>
              </w:rPr>
            </w:pPr>
            <w:r w:rsidRPr="002E6633">
              <w:rPr>
                <w:rFonts w:cstheme="minorHAnsi"/>
                <w:sz w:val="18"/>
                <w:szCs w:val="18"/>
              </w:rPr>
              <w:t>5</w:t>
            </w:r>
          </w:p>
        </w:tc>
        <w:tc>
          <w:tcPr>
            <w:tcW w:w="1442" w:type="dxa"/>
            <w:vAlign w:val="center"/>
          </w:tcPr>
          <w:p w14:paraId="02F101CC" w14:textId="77777777" w:rsidR="00A62F5C" w:rsidRPr="002E6633" w:rsidRDefault="00A62F5C" w:rsidP="00A62F5C">
            <w:pPr>
              <w:jc w:val="center"/>
              <w:rPr>
                <w:rFonts w:cstheme="minorHAnsi"/>
                <w:sz w:val="18"/>
                <w:szCs w:val="18"/>
              </w:rPr>
            </w:pPr>
            <w:r w:rsidRPr="002E6633">
              <w:rPr>
                <w:rFonts w:cstheme="minorHAnsi"/>
                <w:sz w:val="18"/>
                <w:szCs w:val="18"/>
              </w:rPr>
              <w:t>RİTİMLE HAREKET EDİYORUM</w:t>
            </w:r>
          </w:p>
        </w:tc>
        <w:tc>
          <w:tcPr>
            <w:tcW w:w="2125" w:type="dxa"/>
            <w:vAlign w:val="center"/>
          </w:tcPr>
          <w:p w14:paraId="72DEA6B4" w14:textId="77777777" w:rsidR="00A62F5C" w:rsidRPr="002E6633" w:rsidRDefault="00A62F5C" w:rsidP="00A62F5C">
            <w:pPr>
              <w:rPr>
                <w:rFonts w:cstheme="minorHAnsi"/>
                <w:sz w:val="18"/>
                <w:szCs w:val="18"/>
              </w:rPr>
            </w:pPr>
            <w:r w:rsidRPr="002E6633">
              <w:rPr>
                <w:rFonts w:cstheme="minorHAnsi"/>
                <w:sz w:val="18"/>
                <w:szCs w:val="18"/>
              </w:rPr>
              <w:t>Ritmik Hareketler Eşle veya Grupla Hareket Takım veya Grup Liderliği</w:t>
            </w:r>
          </w:p>
        </w:tc>
        <w:tc>
          <w:tcPr>
            <w:tcW w:w="2409" w:type="dxa"/>
            <w:vAlign w:val="center"/>
          </w:tcPr>
          <w:p w14:paraId="62AE3F0D" w14:textId="77777777" w:rsidR="00A62F5C" w:rsidRPr="002E6633" w:rsidRDefault="00A62F5C" w:rsidP="00A62F5C">
            <w:pPr>
              <w:rPr>
                <w:rFonts w:cstheme="minorHAnsi"/>
                <w:sz w:val="18"/>
                <w:szCs w:val="18"/>
              </w:rPr>
            </w:pPr>
            <w:r w:rsidRPr="002E6633">
              <w:rPr>
                <w:rFonts w:cstheme="minorHAnsi"/>
                <w:sz w:val="18"/>
                <w:szCs w:val="18"/>
              </w:rPr>
              <w:t>BEO.1.3.2.Eşle veya grupla hareket edebilme</w:t>
            </w:r>
          </w:p>
        </w:tc>
        <w:tc>
          <w:tcPr>
            <w:tcW w:w="3968" w:type="dxa"/>
            <w:tcBorders>
              <w:top w:val="single" w:sz="4" w:space="0" w:color="auto"/>
              <w:bottom w:val="single" w:sz="4" w:space="0" w:color="auto"/>
            </w:tcBorders>
            <w:vAlign w:val="center"/>
          </w:tcPr>
          <w:p w14:paraId="55F5338A" w14:textId="77777777" w:rsidR="00A62F5C" w:rsidRDefault="00A62F5C" w:rsidP="00A62F5C">
            <w:pPr>
              <w:rPr>
                <w:sz w:val="18"/>
                <w:szCs w:val="18"/>
                <w:shd w:val="clear" w:color="auto" w:fill="FFFFFF"/>
              </w:rPr>
            </w:pPr>
            <w:r w:rsidRPr="00FD6F72">
              <w:rPr>
                <w:sz w:val="18"/>
                <w:szCs w:val="18"/>
                <w:shd w:val="clear" w:color="auto" w:fill="FFFFFF"/>
              </w:rPr>
              <w:t xml:space="preserve">a) Eşle veya grupla hareket ederken rolleri tanımlar. </w:t>
            </w:r>
            <w:r w:rsidRPr="00FD6F72">
              <w:rPr>
                <w:sz w:val="18"/>
                <w:szCs w:val="18"/>
                <w:shd w:val="clear" w:color="auto" w:fill="FFFFFF"/>
              </w:rPr>
              <w:br/>
              <w:t xml:space="preserve"> b) Eşle veya grupla hareket ederken rolleri yerine getirir.</w:t>
            </w:r>
          </w:p>
          <w:p w14:paraId="51B5C9A3" w14:textId="6A04DFC0" w:rsidR="00A62F5C" w:rsidRPr="002E6633" w:rsidRDefault="00A62F5C" w:rsidP="00A62F5C">
            <w:pPr>
              <w:rPr>
                <w:rFonts w:cstheme="minorHAnsi"/>
                <w:sz w:val="18"/>
                <w:szCs w:val="18"/>
              </w:rPr>
            </w:pPr>
            <w:r w:rsidRPr="00FD6F72">
              <w:rPr>
                <w:sz w:val="18"/>
                <w:szCs w:val="18"/>
                <w:shd w:val="clear" w:color="auto" w:fill="FFFFFF"/>
              </w:rPr>
              <w:t>c) Eşle veya grupla uyumlu hareket eder.</w:t>
            </w:r>
          </w:p>
        </w:tc>
        <w:tc>
          <w:tcPr>
            <w:tcW w:w="1134" w:type="dxa"/>
            <w:vMerge/>
            <w:vAlign w:val="center"/>
          </w:tcPr>
          <w:p w14:paraId="5440A6E3" w14:textId="092310BD" w:rsidR="00A62F5C" w:rsidRPr="002E6633" w:rsidRDefault="00A62F5C" w:rsidP="00A62F5C">
            <w:pPr>
              <w:rPr>
                <w:rFonts w:cstheme="minorHAnsi"/>
                <w:sz w:val="18"/>
                <w:szCs w:val="18"/>
              </w:rPr>
            </w:pPr>
          </w:p>
        </w:tc>
        <w:tc>
          <w:tcPr>
            <w:tcW w:w="1276" w:type="dxa"/>
            <w:vMerge/>
            <w:vAlign w:val="center"/>
          </w:tcPr>
          <w:p w14:paraId="4F4F2FFA" w14:textId="5B10ADC0" w:rsidR="00A62F5C" w:rsidRPr="002E6633" w:rsidRDefault="00A62F5C" w:rsidP="00A62F5C">
            <w:pPr>
              <w:rPr>
                <w:rFonts w:cstheme="minorHAnsi"/>
                <w:sz w:val="18"/>
                <w:szCs w:val="18"/>
              </w:rPr>
            </w:pPr>
          </w:p>
        </w:tc>
        <w:tc>
          <w:tcPr>
            <w:tcW w:w="1563" w:type="dxa"/>
            <w:vMerge/>
            <w:vAlign w:val="center"/>
          </w:tcPr>
          <w:p w14:paraId="2BF057AC" w14:textId="76129018" w:rsidR="00A62F5C" w:rsidRPr="002E6633" w:rsidRDefault="00A62F5C" w:rsidP="00A62F5C">
            <w:pPr>
              <w:jc w:val="center"/>
              <w:rPr>
                <w:rFonts w:cstheme="minorHAnsi"/>
                <w:sz w:val="18"/>
                <w:szCs w:val="18"/>
              </w:rPr>
            </w:pPr>
          </w:p>
        </w:tc>
      </w:tr>
      <w:tr w:rsidR="00A62F5C" w:rsidRPr="002E6633" w14:paraId="765B1469" w14:textId="77777777" w:rsidTr="009E7153">
        <w:trPr>
          <w:cantSplit/>
          <w:trHeight w:val="2411"/>
        </w:trPr>
        <w:tc>
          <w:tcPr>
            <w:tcW w:w="406" w:type="dxa"/>
            <w:textDirection w:val="btLr"/>
            <w:vAlign w:val="center"/>
          </w:tcPr>
          <w:p w14:paraId="0B3B6310" w14:textId="77777777" w:rsidR="00A62F5C" w:rsidRPr="002E6633" w:rsidRDefault="00A62F5C" w:rsidP="00A62F5C">
            <w:pPr>
              <w:ind w:left="113" w:right="113"/>
              <w:jc w:val="center"/>
              <w:rPr>
                <w:rFonts w:cstheme="minorHAnsi"/>
                <w:sz w:val="18"/>
                <w:szCs w:val="18"/>
              </w:rPr>
            </w:pPr>
            <w:r w:rsidRPr="002E6633">
              <w:rPr>
                <w:rFonts w:cstheme="minorHAnsi"/>
                <w:sz w:val="18"/>
                <w:szCs w:val="18"/>
              </w:rPr>
              <w:t>NISAN</w:t>
            </w:r>
          </w:p>
        </w:tc>
        <w:tc>
          <w:tcPr>
            <w:tcW w:w="1124" w:type="dxa"/>
            <w:vAlign w:val="center"/>
          </w:tcPr>
          <w:p w14:paraId="00541576" w14:textId="0C6FBAAA" w:rsidR="00A62F5C" w:rsidRPr="002E6633" w:rsidRDefault="00A62F5C" w:rsidP="00A62F5C">
            <w:pPr>
              <w:jc w:val="center"/>
              <w:rPr>
                <w:rFonts w:cstheme="minorHAnsi"/>
                <w:sz w:val="18"/>
                <w:szCs w:val="18"/>
              </w:rPr>
            </w:pPr>
            <w:r w:rsidRPr="002E6633">
              <w:rPr>
                <w:rFonts w:cstheme="minorHAnsi"/>
                <w:sz w:val="18"/>
                <w:szCs w:val="18"/>
              </w:rPr>
              <w:t>28. Hafta:</w:t>
            </w:r>
          </w:p>
          <w:p w14:paraId="34C80FA2" w14:textId="77777777" w:rsidR="00A62F5C" w:rsidRPr="002E6633" w:rsidRDefault="00A62F5C" w:rsidP="00A62F5C">
            <w:pPr>
              <w:jc w:val="center"/>
              <w:rPr>
                <w:rFonts w:cstheme="minorHAnsi"/>
                <w:sz w:val="18"/>
                <w:szCs w:val="18"/>
              </w:rPr>
            </w:pPr>
            <w:r w:rsidRPr="002E6633">
              <w:rPr>
                <w:rFonts w:cstheme="minorHAnsi"/>
                <w:sz w:val="18"/>
                <w:szCs w:val="18"/>
              </w:rPr>
              <w:t>13-17 Nisan</w:t>
            </w:r>
          </w:p>
        </w:tc>
        <w:tc>
          <w:tcPr>
            <w:tcW w:w="708" w:type="dxa"/>
            <w:vAlign w:val="center"/>
          </w:tcPr>
          <w:p w14:paraId="7A0C836E" w14:textId="77777777" w:rsidR="00A62F5C" w:rsidRPr="002E6633" w:rsidRDefault="00A62F5C" w:rsidP="00A62F5C">
            <w:pPr>
              <w:jc w:val="center"/>
              <w:rPr>
                <w:rFonts w:cstheme="minorHAnsi"/>
                <w:sz w:val="18"/>
                <w:szCs w:val="18"/>
              </w:rPr>
            </w:pPr>
            <w:r w:rsidRPr="002E6633">
              <w:rPr>
                <w:rFonts w:cstheme="minorHAnsi"/>
                <w:sz w:val="18"/>
                <w:szCs w:val="18"/>
              </w:rPr>
              <w:t>5</w:t>
            </w:r>
          </w:p>
        </w:tc>
        <w:tc>
          <w:tcPr>
            <w:tcW w:w="1442" w:type="dxa"/>
            <w:vAlign w:val="center"/>
          </w:tcPr>
          <w:p w14:paraId="4D1B096C" w14:textId="77777777" w:rsidR="00A62F5C" w:rsidRPr="002E6633" w:rsidRDefault="00A62F5C" w:rsidP="00A62F5C">
            <w:pPr>
              <w:jc w:val="center"/>
              <w:rPr>
                <w:rFonts w:cstheme="minorHAnsi"/>
                <w:sz w:val="18"/>
                <w:szCs w:val="18"/>
              </w:rPr>
            </w:pPr>
            <w:r w:rsidRPr="002E6633">
              <w:rPr>
                <w:rFonts w:cstheme="minorHAnsi"/>
                <w:sz w:val="18"/>
                <w:szCs w:val="18"/>
              </w:rPr>
              <w:t>RİTİMLE HAREKET EDİYORUM</w:t>
            </w:r>
          </w:p>
        </w:tc>
        <w:tc>
          <w:tcPr>
            <w:tcW w:w="2125" w:type="dxa"/>
            <w:vAlign w:val="center"/>
          </w:tcPr>
          <w:p w14:paraId="214554D2" w14:textId="77777777" w:rsidR="00A62F5C" w:rsidRPr="002E6633" w:rsidRDefault="00A62F5C" w:rsidP="00A62F5C">
            <w:pPr>
              <w:rPr>
                <w:rFonts w:cstheme="minorHAnsi"/>
                <w:sz w:val="18"/>
                <w:szCs w:val="18"/>
              </w:rPr>
            </w:pPr>
            <w:r w:rsidRPr="002E6633">
              <w:rPr>
                <w:rFonts w:cstheme="minorHAnsi"/>
                <w:sz w:val="18"/>
                <w:szCs w:val="18"/>
              </w:rPr>
              <w:t>Ritmik Hareketler Eşle veya Grupla Hareket Takım veya Grup Liderliği</w:t>
            </w:r>
          </w:p>
        </w:tc>
        <w:tc>
          <w:tcPr>
            <w:tcW w:w="2409" w:type="dxa"/>
            <w:vAlign w:val="center"/>
          </w:tcPr>
          <w:p w14:paraId="7BD3B4EE" w14:textId="77777777" w:rsidR="00A62F5C" w:rsidRPr="002E6633" w:rsidRDefault="00A62F5C" w:rsidP="00A62F5C">
            <w:pPr>
              <w:rPr>
                <w:rFonts w:cstheme="minorHAnsi"/>
                <w:sz w:val="18"/>
                <w:szCs w:val="18"/>
              </w:rPr>
            </w:pPr>
            <w:r w:rsidRPr="002E6633">
              <w:rPr>
                <w:rFonts w:cstheme="minorHAnsi"/>
                <w:sz w:val="18"/>
                <w:szCs w:val="18"/>
              </w:rPr>
              <w:t>BEO.1.3.3.Takım veya grup liderliği sergileyebilme</w:t>
            </w:r>
          </w:p>
        </w:tc>
        <w:tc>
          <w:tcPr>
            <w:tcW w:w="3968" w:type="dxa"/>
            <w:tcBorders>
              <w:top w:val="single" w:sz="4" w:space="0" w:color="auto"/>
            </w:tcBorders>
            <w:vAlign w:val="center"/>
          </w:tcPr>
          <w:p w14:paraId="03D11AF5" w14:textId="2509F21D" w:rsidR="00A62F5C" w:rsidRPr="002E6633" w:rsidRDefault="00953F60" w:rsidP="00A62F5C">
            <w:pPr>
              <w:rPr>
                <w:rFonts w:cstheme="minorHAnsi"/>
                <w:sz w:val="18"/>
                <w:szCs w:val="18"/>
              </w:rPr>
            </w:pPr>
            <w:r w:rsidRPr="00FD6F72">
              <w:rPr>
                <w:sz w:val="18"/>
                <w:szCs w:val="18"/>
                <w:shd w:val="clear" w:color="auto" w:fill="FFFFFF"/>
              </w:rPr>
              <w:t xml:space="preserve">a) Takım veya grup liderliği özelliklerini tanır. </w:t>
            </w:r>
            <w:r w:rsidRPr="00FD6F72">
              <w:rPr>
                <w:sz w:val="18"/>
                <w:szCs w:val="18"/>
                <w:shd w:val="clear" w:color="auto" w:fill="FFFFFF"/>
              </w:rPr>
              <w:br/>
              <w:t xml:space="preserve"> b) Takım veya grup liderliği özelliklerini gösterir.</w:t>
            </w:r>
          </w:p>
        </w:tc>
        <w:tc>
          <w:tcPr>
            <w:tcW w:w="1134" w:type="dxa"/>
            <w:vMerge/>
            <w:vAlign w:val="center"/>
          </w:tcPr>
          <w:p w14:paraId="14C1484B" w14:textId="2145DBAF" w:rsidR="00A62F5C" w:rsidRPr="002E6633" w:rsidRDefault="00A62F5C" w:rsidP="00A62F5C">
            <w:pPr>
              <w:rPr>
                <w:rFonts w:cstheme="minorHAnsi"/>
                <w:sz w:val="18"/>
                <w:szCs w:val="18"/>
              </w:rPr>
            </w:pPr>
          </w:p>
        </w:tc>
        <w:tc>
          <w:tcPr>
            <w:tcW w:w="1276" w:type="dxa"/>
            <w:vMerge/>
            <w:vAlign w:val="center"/>
          </w:tcPr>
          <w:p w14:paraId="55FF2010" w14:textId="29E674FE" w:rsidR="00A62F5C" w:rsidRPr="002E6633" w:rsidRDefault="00A62F5C" w:rsidP="00A62F5C">
            <w:pPr>
              <w:rPr>
                <w:rFonts w:cstheme="minorHAnsi"/>
                <w:sz w:val="18"/>
                <w:szCs w:val="18"/>
              </w:rPr>
            </w:pPr>
          </w:p>
        </w:tc>
        <w:tc>
          <w:tcPr>
            <w:tcW w:w="1563" w:type="dxa"/>
            <w:vMerge/>
            <w:vAlign w:val="center"/>
          </w:tcPr>
          <w:p w14:paraId="377DF635" w14:textId="412ED6A4" w:rsidR="00A62F5C" w:rsidRPr="002E6633" w:rsidRDefault="00A62F5C" w:rsidP="00A62F5C">
            <w:pPr>
              <w:jc w:val="center"/>
              <w:rPr>
                <w:rFonts w:cstheme="minorHAnsi"/>
                <w:sz w:val="18"/>
                <w:szCs w:val="18"/>
              </w:rPr>
            </w:pPr>
          </w:p>
        </w:tc>
      </w:tr>
      <w:tr w:rsidR="00A62F5C" w:rsidRPr="002E6633" w14:paraId="2A1FE499" w14:textId="77777777" w:rsidTr="009E7153">
        <w:trPr>
          <w:cantSplit/>
          <w:trHeight w:val="1092"/>
        </w:trPr>
        <w:tc>
          <w:tcPr>
            <w:tcW w:w="406" w:type="dxa"/>
            <w:textDirection w:val="btLr"/>
            <w:vAlign w:val="center"/>
          </w:tcPr>
          <w:p w14:paraId="1F2AF316" w14:textId="77777777" w:rsidR="00A62F5C" w:rsidRPr="002E6633" w:rsidRDefault="00A62F5C" w:rsidP="00A62F5C">
            <w:pPr>
              <w:ind w:left="113" w:right="113"/>
              <w:jc w:val="center"/>
              <w:rPr>
                <w:rFonts w:cstheme="minorHAnsi"/>
                <w:sz w:val="18"/>
                <w:szCs w:val="18"/>
              </w:rPr>
            </w:pPr>
            <w:r w:rsidRPr="002E6633">
              <w:rPr>
                <w:rFonts w:cstheme="minorHAnsi"/>
                <w:sz w:val="18"/>
                <w:szCs w:val="18"/>
              </w:rPr>
              <w:t>NISAN</w:t>
            </w:r>
          </w:p>
        </w:tc>
        <w:tc>
          <w:tcPr>
            <w:tcW w:w="1124" w:type="dxa"/>
            <w:vAlign w:val="center"/>
          </w:tcPr>
          <w:p w14:paraId="4DBC5F0B" w14:textId="32B2096A" w:rsidR="00A62F5C" w:rsidRPr="002E6633" w:rsidRDefault="00A62F5C" w:rsidP="00A62F5C">
            <w:pPr>
              <w:jc w:val="center"/>
              <w:rPr>
                <w:rFonts w:cstheme="minorHAnsi"/>
                <w:sz w:val="18"/>
                <w:szCs w:val="18"/>
              </w:rPr>
            </w:pPr>
            <w:r w:rsidRPr="002E6633">
              <w:rPr>
                <w:rFonts w:cstheme="minorHAnsi"/>
                <w:sz w:val="18"/>
                <w:szCs w:val="18"/>
              </w:rPr>
              <w:t>29. Hafta:</w:t>
            </w:r>
          </w:p>
          <w:p w14:paraId="4E9710D9" w14:textId="77777777" w:rsidR="00A62F5C" w:rsidRPr="002E6633" w:rsidRDefault="00A62F5C" w:rsidP="00A62F5C">
            <w:pPr>
              <w:jc w:val="center"/>
              <w:rPr>
                <w:rFonts w:cstheme="minorHAnsi"/>
                <w:sz w:val="18"/>
                <w:szCs w:val="18"/>
              </w:rPr>
            </w:pPr>
            <w:r w:rsidRPr="002E6633">
              <w:rPr>
                <w:rFonts w:cstheme="minorHAnsi"/>
                <w:sz w:val="18"/>
                <w:szCs w:val="18"/>
              </w:rPr>
              <w:t>20-24 Nisan</w:t>
            </w:r>
          </w:p>
        </w:tc>
        <w:tc>
          <w:tcPr>
            <w:tcW w:w="708" w:type="dxa"/>
            <w:vAlign w:val="center"/>
          </w:tcPr>
          <w:p w14:paraId="146E253C" w14:textId="77777777" w:rsidR="00A62F5C" w:rsidRPr="002E6633" w:rsidRDefault="00A62F5C" w:rsidP="00A62F5C">
            <w:pPr>
              <w:jc w:val="center"/>
              <w:rPr>
                <w:rFonts w:cstheme="minorHAnsi"/>
                <w:sz w:val="18"/>
                <w:szCs w:val="18"/>
              </w:rPr>
            </w:pPr>
            <w:r w:rsidRPr="002E6633">
              <w:rPr>
                <w:rFonts w:cstheme="minorHAnsi"/>
                <w:sz w:val="18"/>
                <w:szCs w:val="18"/>
              </w:rPr>
              <w:t>5</w:t>
            </w:r>
          </w:p>
        </w:tc>
        <w:tc>
          <w:tcPr>
            <w:tcW w:w="1442" w:type="dxa"/>
            <w:vAlign w:val="center"/>
          </w:tcPr>
          <w:p w14:paraId="60971E73" w14:textId="77777777" w:rsidR="00A62F5C" w:rsidRPr="002E6633" w:rsidRDefault="00A62F5C" w:rsidP="00A62F5C">
            <w:pPr>
              <w:jc w:val="center"/>
              <w:rPr>
                <w:rFonts w:cstheme="minorHAnsi"/>
                <w:sz w:val="18"/>
                <w:szCs w:val="18"/>
              </w:rPr>
            </w:pPr>
            <w:r w:rsidRPr="002E6633">
              <w:rPr>
                <w:rFonts w:cstheme="minorHAnsi"/>
                <w:sz w:val="18"/>
                <w:szCs w:val="18"/>
              </w:rPr>
              <w:t>FİZİKSEL AKTİVİTEYE KATILIYORUM</w:t>
            </w:r>
          </w:p>
        </w:tc>
        <w:tc>
          <w:tcPr>
            <w:tcW w:w="2125" w:type="dxa"/>
            <w:vAlign w:val="center"/>
          </w:tcPr>
          <w:p w14:paraId="20780FB3" w14:textId="77777777" w:rsidR="00A62F5C" w:rsidRPr="002E6633" w:rsidRDefault="00A62F5C" w:rsidP="00A62F5C">
            <w:pPr>
              <w:rPr>
                <w:rFonts w:cstheme="minorHAnsi"/>
                <w:sz w:val="18"/>
                <w:szCs w:val="18"/>
              </w:rPr>
            </w:pPr>
            <w:r w:rsidRPr="002E6633">
              <w:rPr>
                <w:rFonts w:cstheme="minorHAnsi"/>
                <w:sz w:val="18"/>
                <w:szCs w:val="18"/>
              </w:rPr>
              <w:t>Fiziksel Aktivite ve Sağlık İlişkisi Fiziksel Aktiviteye Katılım</w:t>
            </w:r>
          </w:p>
        </w:tc>
        <w:tc>
          <w:tcPr>
            <w:tcW w:w="2409" w:type="dxa"/>
            <w:vAlign w:val="center"/>
          </w:tcPr>
          <w:p w14:paraId="38FF0B69" w14:textId="77777777" w:rsidR="00A62F5C" w:rsidRPr="002E6633" w:rsidRDefault="00A62F5C" w:rsidP="00A62F5C">
            <w:pPr>
              <w:rPr>
                <w:rFonts w:cstheme="minorHAnsi"/>
                <w:sz w:val="18"/>
                <w:szCs w:val="18"/>
              </w:rPr>
            </w:pPr>
            <w:r w:rsidRPr="002E6633">
              <w:rPr>
                <w:rFonts w:cstheme="minorHAnsi"/>
                <w:sz w:val="18"/>
                <w:szCs w:val="18"/>
              </w:rPr>
              <w:t>BEO.1.4.1.Fiziksel aktivite ve sağlık ilişkisini fark edebilme</w:t>
            </w:r>
          </w:p>
        </w:tc>
        <w:tc>
          <w:tcPr>
            <w:tcW w:w="3968" w:type="dxa"/>
            <w:tcBorders>
              <w:bottom w:val="single" w:sz="4" w:space="0" w:color="auto"/>
            </w:tcBorders>
            <w:vAlign w:val="center"/>
          </w:tcPr>
          <w:p w14:paraId="2B659CA1" w14:textId="0C04BAB9" w:rsidR="00A62F5C" w:rsidRPr="002E6633" w:rsidRDefault="00A62F5C" w:rsidP="00A62F5C">
            <w:pPr>
              <w:rPr>
                <w:rFonts w:cstheme="minorHAnsi"/>
                <w:sz w:val="18"/>
                <w:szCs w:val="18"/>
              </w:rPr>
            </w:pPr>
          </w:p>
        </w:tc>
        <w:tc>
          <w:tcPr>
            <w:tcW w:w="1134" w:type="dxa"/>
            <w:vMerge w:val="restart"/>
            <w:vAlign w:val="center"/>
          </w:tcPr>
          <w:p w14:paraId="1AE07861" w14:textId="77777777" w:rsidR="00A62F5C" w:rsidRPr="002E6633" w:rsidRDefault="00A62F5C" w:rsidP="00A62F5C">
            <w:pPr>
              <w:rPr>
                <w:rFonts w:cstheme="minorHAnsi"/>
                <w:sz w:val="18"/>
                <w:szCs w:val="18"/>
              </w:rPr>
            </w:pPr>
            <w:r w:rsidRPr="002E6633">
              <w:rPr>
                <w:rFonts w:cstheme="minorHAnsi"/>
                <w:sz w:val="18"/>
                <w:szCs w:val="18"/>
              </w:rPr>
              <w:t xml:space="preserve">SDB1.1. Kendini Tanıma Öz Farkındalık  </w:t>
            </w:r>
          </w:p>
          <w:p w14:paraId="3076D3F7" w14:textId="77777777" w:rsidR="00A62F5C" w:rsidRPr="002E6633" w:rsidRDefault="00A62F5C" w:rsidP="00A62F5C">
            <w:pPr>
              <w:rPr>
                <w:rFonts w:cstheme="minorHAnsi"/>
                <w:sz w:val="18"/>
                <w:szCs w:val="18"/>
              </w:rPr>
            </w:pPr>
          </w:p>
          <w:p w14:paraId="59AE8372" w14:textId="77777777" w:rsidR="00A62F5C" w:rsidRPr="002E6633" w:rsidRDefault="00A62F5C" w:rsidP="00A62F5C">
            <w:pPr>
              <w:rPr>
                <w:rFonts w:cstheme="minorHAnsi"/>
                <w:sz w:val="18"/>
                <w:szCs w:val="18"/>
              </w:rPr>
            </w:pPr>
            <w:r w:rsidRPr="002E6633">
              <w:rPr>
                <w:rFonts w:cstheme="minorHAnsi"/>
                <w:sz w:val="18"/>
                <w:szCs w:val="18"/>
              </w:rPr>
              <w:t xml:space="preserve">SDB1.2. Kendini Düzenleme Öz Düzenleme </w:t>
            </w:r>
          </w:p>
          <w:p w14:paraId="16F588A7" w14:textId="77777777" w:rsidR="00A62F5C" w:rsidRPr="002E6633" w:rsidRDefault="00A62F5C" w:rsidP="00A62F5C">
            <w:pPr>
              <w:rPr>
                <w:rFonts w:cstheme="minorHAnsi"/>
                <w:sz w:val="18"/>
                <w:szCs w:val="18"/>
              </w:rPr>
            </w:pPr>
          </w:p>
          <w:p w14:paraId="64883925" w14:textId="77777777" w:rsidR="00A62F5C" w:rsidRPr="002E6633" w:rsidRDefault="00A62F5C" w:rsidP="00A62F5C">
            <w:pPr>
              <w:rPr>
                <w:rFonts w:cstheme="minorHAnsi"/>
                <w:sz w:val="18"/>
                <w:szCs w:val="18"/>
              </w:rPr>
            </w:pPr>
            <w:r w:rsidRPr="002E6633">
              <w:rPr>
                <w:rFonts w:cstheme="minorHAnsi"/>
                <w:sz w:val="18"/>
                <w:szCs w:val="18"/>
              </w:rPr>
              <w:t xml:space="preserve">SDB2.1. İletişim </w:t>
            </w:r>
          </w:p>
          <w:p w14:paraId="59052F69" w14:textId="77777777" w:rsidR="00A62F5C" w:rsidRPr="002E6633" w:rsidRDefault="00A62F5C" w:rsidP="00A62F5C">
            <w:pPr>
              <w:rPr>
                <w:rFonts w:cstheme="minorHAnsi"/>
                <w:sz w:val="18"/>
                <w:szCs w:val="18"/>
              </w:rPr>
            </w:pPr>
          </w:p>
          <w:p w14:paraId="6BA6C394" w14:textId="36F8A95C" w:rsidR="00A62F5C" w:rsidRPr="002E6633" w:rsidRDefault="00A62F5C" w:rsidP="00A62F5C">
            <w:pPr>
              <w:rPr>
                <w:rFonts w:cstheme="minorHAnsi"/>
                <w:sz w:val="18"/>
                <w:szCs w:val="18"/>
              </w:rPr>
            </w:pPr>
            <w:r w:rsidRPr="002E6633">
              <w:rPr>
                <w:rFonts w:cstheme="minorHAnsi"/>
                <w:sz w:val="18"/>
                <w:szCs w:val="18"/>
              </w:rPr>
              <w:t>SDB2.2. İş Birliği</w:t>
            </w:r>
          </w:p>
        </w:tc>
        <w:tc>
          <w:tcPr>
            <w:tcW w:w="1276" w:type="dxa"/>
            <w:vMerge w:val="restart"/>
            <w:vAlign w:val="center"/>
          </w:tcPr>
          <w:p w14:paraId="77A9F947" w14:textId="0E0C723B" w:rsidR="00A62F5C" w:rsidRPr="002E6633" w:rsidRDefault="00A62F5C" w:rsidP="00A62F5C">
            <w:pPr>
              <w:rPr>
                <w:rFonts w:cstheme="minorHAnsi"/>
                <w:sz w:val="18"/>
                <w:szCs w:val="18"/>
              </w:rPr>
            </w:pPr>
            <w:r w:rsidRPr="002E6633">
              <w:rPr>
                <w:rFonts w:cstheme="minorHAnsi"/>
                <w:sz w:val="18"/>
                <w:szCs w:val="18"/>
              </w:rPr>
              <w:lastRenderedPageBreak/>
              <w:t>OB4. Görsel Okuryazarlık</w:t>
            </w:r>
          </w:p>
        </w:tc>
        <w:tc>
          <w:tcPr>
            <w:tcW w:w="1563" w:type="dxa"/>
            <w:vMerge w:val="restart"/>
            <w:vAlign w:val="center"/>
          </w:tcPr>
          <w:p w14:paraId="1E2FEC8A" w14:textId="77777777" w:rsidR="00A62F5C" w:rsidRDefault="00A62F5C" w:rsidP="00A62F5C">
            <w:pPr>
              <w:rPr>
                <w:rFonts w:cstheme="minorHAnsi"/>
                <w:sz w:val="18"/>
                <w:szCs w:val="18"/>
              </w:rPr>
            </w:pPr>
            <w:r w:rsidRPr="002E6633">
              <w:rPr>
                <w:rFonts w:cstheme="minorHAnsi"/>
                <w:sz w:val="18"/>
                <w:szCs w:val="18"/>
              </w:rPr>
              <w:t xml:space="preserve">D3. Çalışkanlık D13. Sağlıklı Yaşam </w:t>
            </w:r>
          </w:p>
          <w:p w14:paraId="4ECD0404" w14:textId="4FC39B76" w:rsidR="00A62F5C" w:rsidRPr="002E6633" w:rsidRDefault="00A62F5C" w:rsidP="00A62F5C">
            <w:pPr>
              <w:rPr>
                <w:rFonts w:cstheme="minorHAnsi"/>
                <w:sz w:val="18"/>
                <w:szCs w:val="18"/>
              </w:rPr>
            </w:pPr>
            <w:r w:rsidRPr="002E6633">
              <w:rPr>
                <w:rFonts w:cstheme="minorHAnsi"/>
                <w:sz w:val="18"/>
                <w:szCs w:val="18"/>
              </w:rPr>
              <w:t>D18. Temizlik</w:t>
            </w:r>
          </w:p>
        </w:tc>
      </w:tr>
      <w:tr w:rsidR="00A62F5C" w:rsidRPr="002E6633" w14:paraId="5E679FEB" w14:textId="77777777" w:rsidTr="009E7153">
        <w:trPr>
          <w:cantSplit/>
          <w:trHeight w:val="1264"/>
        </w:trPr>
        <w:tc>
          <w:tcPr>
            <w:tcW w:w="406" w:type="dxa"/>
            <w:vMerge w:val="restart"/>
            <w:textDirection w:val="btLr"/>
            <w:vAlign w:val="center"/>
          </w:tcPr>
          <w:p w14:paraId="24917E93" w14:textId="77777777" w:rsidR="00A62F5C" w:rsidRPr="002E6633" w:rsidRDefault="00A62F5C" w:rsidP="00A62F5C">
            <w:pPr>
              <w:ind w:left="113" w:right="113"/>
              <w:jc w:val="center"/>
              <w:rPr>
                <w:rFonts w:cstheme="minorHAnsi"/>
                <w:sz w:val="18"/>
                <w:szCs w:val="18"/>
              </w:rPr>
            </w:pPr>
            <w:r w:rsidRPr="002E6633">
              <w:rPr>
                <w:rFonts w:cstheme="minorHAnsi"/>
                <w:sz w:val="18"/>
                <w:szCs w:val="18"/>
              </w:rPr>
              <w:lastRenderedPageBreak/>
              <w:t>NISAN</w:t>
            </w:r>
          </w:p>
        </w:tc>
        <w:tc>
          <w:tcPr>
            <w:tcW w:w="1124" w:type="dxa"/>
            <w:vMerge w:val="restart"/>
            <w:vAlign w:val="center"/>
          </w:tcPr>
          <w:p w14:paraId="7CB1A1B1" w14:textId="433DD7F4" w:rsidR="00A62F5C" w:rsidRPr="002E6633" w:rsidRDefault="00A62F5C" w:rsidP="00A62F5C">
            <w:pPr>
              <w:jc w:val="center"/>
              <w:rPr>
                <w:rFonts w:cstheme="minorHAnsi"/>
                <w:sz w:val="18"/>
                <w:szCs w:val="18"/>
              </w:rPr>
            </w:pPr>
            <w:r w:rsidRPr="002E6633">
              <w:rPr>
                <w:rFonts w:cstheme="minorHAnsi"/>
                <w:sz w:val="18"/>
                <w:szCs w:val="18"/>
              </w:rPr>
              <w:t>30. Hafta:</w:t>
            </w:r>
          </w:p>
          <w:p w14:paraId="459510C4" w14:textId="77777777" w:rsidR="00A62F5C" w:rsidRPr="002E6633" w:rsidRDefault="00A62F5C" w:rsidP="00A62F5C">
            <w:pPr>
              <w:jc w:val="center"/>
              <w:rPr>
                <w:rFonts w:cstheme="minorHAnsi"/>
                <w:sz w:val="18"/>
                <w:szCs w:val="18"/>
              </w:rPr>
            </w:pPr>
            <w:r w:rsidRPr="002E6633">
              <w:rPr>
                <w:rFonts w:cstheme="minorHAnsi"/>
                <w:sz w:val="18"/>
                <w:szCs w:val="18"/>
              </w:rPr>
              <w:t>27 Nisan-01 Mayıs</w:t>
            </w:r>
          </w:p>
        </w:tc>
        <w:tc>
          <w:tcPr>
            <w:tcW w:w="708" w:type="dxa"/>
            <w:vMerge w:val="restart"/>
            <w:vAlign w:val="center"/>
          </w:tcPr>
          <w:p w14:paraId="02B106A6" w14:textId="1EF6CFDF" w:rsidR="00A62F5C" w:rsidRPr="002E6633" w:rsidRDefault="00A62F5C" w:rsidP="00A62F5C">
            <w:pPr>
              <w:jc w:val="center"/>
              <w:rPr>
                <w:rFonts w:cstheme="minorHAnsi"/>
                <w:sz w:val="18"/>
                <w:szCs w:val="18"/>
              </w:rPr>
            </w:pPr>
            <w:r w:rsidRPr="002E6633">
              <w:rPr>
                <w:rFonts w:cstheme="minorHAnsi"/>
                <w:sz w:val="18"/>
                <w:szCs w:val="18"/>
              </w:rPr>
              <w:t>3+2</w:t>
            </w:r>
          </w:p>
        </w:tc>
        <w:tc>
          <w:tcPr>
            <w:tcW w:w="1442" w:type="dxa"/>
            <w:tcBorders>
              <w:bottom w:val="single" w:sz="4" w:space="0" w:color="auto"/>
            </w:tcBorders>
            <w:vAlign w:val="center"/>
          </w:tcPr>
          <w:p w14:paraId="5C58C0CE" w14:textId="77777777" w:rsidR="00A62F5C" w:rsidRPr="002E6633" w:rsidRDefault="00A62F5C" w:rsidP="00A62F5C">
            <w:pPr>
              <w:jc w:val="center"/>
              <w:rPr>
                <w:rFonts w:cstheme="minorHAnsi"/>
                <w:sz w:val="18"/>
                <w:szCs w:val="18"/>
              </w:rPr>
            </w:pPr>
            <w:r w:rsidRPr="002E6633">
              <w:rPr>
                <w:rFonts w:cstheme="minorHAnsi"/>
                <w:sz w:val="18"/>
                <w:szCs w:val="18"/>
              </w:rPr>
              <w:t>FİZİKSEL AKTİVİTEYE KATILIYORUM</w:t>
            </w:r>
          </w:p>
        </w:tc>
        <w:tc>
          <w:tcPr>
            <w:tcW w:w="2125" w:type="dxa"/>
            <w:tcBorders>
              <w:bottom w:val="single" w:sz="4" w:space="0" w:color="auto"/>
            </w:tcBorders>
            <w:vAlign w:val="center"/>
          </w:tcPr>
          <w:p w14:paraId="53E98903" w14:textId="77777777" w:rsidR="00A62F5C" w:rsidRPr="002E6633" w:rsidRDefault="00A62F5C" w:rsidP="00A62F5C">
            <w:pPr>
              <w:rPr>
                <w:rFonts w:cstheme="minorHAnsi"/>
                <w:sz w:val="18"/>
                <w:szCs w:val="18"/>
              </w:rPr>
            </w:pPr>
            <w:r w:rsidRPr="002E6633">
              <w:rPr>
                <w:rFonts w:cstheme="minorHAnsi"/>
                <w:sz w:val="18"/>
                <w:szCs w:val="18"/>
              </w:rPr>
              <w:t>Fiziksel Aktivite ve Sağlık İlişkisi Fiziksel Aktiviteye Katılım</w:t>
            </w:r>
          </w:p>
        </w:tc>
        <w:tc>
          <w:tcPr>
            <w:tcW w:w="2409" w:type="dxa"/>
            <w:tcBorders>
              <w:bottom w:val="single" w:sz="4" w:space="0" w:color="auto"/>
            </w:tcBorders>
            <w:vAlign w:val="center"/>
          </w:tcPr>
          <w:p w14:paraId="413A1154" w14:textId="77777777" w:rsidR="00A62F5C" w:rsidRPr="002E6633" w:rsidRDefault="00A62F5C" w:rsidP="00A62F5C">
            <w:pPr>
              <w:rPr>
                <w:rFonts w:cstheme="minorHAnsi"/>
                <w:sz w:val="18"/>
                <w:szCs w:val="18"/>
              </w:rPr>
            </w:pPr>
            <w:r w:rsidRPr="002E6633">
              <w:rPr>
                <w:rFonts w:cstheme="minorHAnsi"/>
                <w:sz w:val="18"/>
                <w:szCs w:val="18"/>
              </w:rPr>
              <w:t>BEO.1.4.1.Fiziksel aktivite ve sağlık ilişkisini fark edebilme</w:t>
            </w:r>
          </w:p>
        </w:tc>
        <w:tc>
          <w:tcPr>
            <w:tcW w:w="3968" w:type="dxa"/>
            <w:tcBorders>
              <w:top w:val="single" w:sz="4" w:space="0" w:color="auto"/>
              <w:bottom w:val="single" w:sz="4" w:space="0" w:color="auto"/>
            </w:tcBorders>
            <w:vAlign w:val="center"/>
          </w:tcPr>
          <w:p w14:paraId="6BB7AA2A" w14:textId="77777777" w:rsidR="00A62F5C" w:rsidRPr="002E6633" w:rsidRDefault="00A62F5C" w:rsidP="00A62F5C">
            <w:pPr>
              <w:rPr>
                <w:rFonts w:cstheme="minorHAnsi"/>
                <w:sz w:val="18"/>
                <w:szCs w:val="18"/>
              </w:rPr>
            </w:pPr>
          </w:p>
        </w:tc>
        <w:tc>
          <w:tcPr>
            <w:tcW w:w="1134" w:type="dxa"/>
            <w:vMerge/>
            <w:vAlign w:val="center"/>
          </w:tcPr>
          <w:p w14:paraId="4F1903B3" w14:textId="6A3C07CF" w:rsidR="00A62F5C" w:rsidRPr="002E6633" w:rsidRDefault="00A62F5C" w:rsidP="00A62F5C">
            <w:pPr>
              <w:rPr>
                <w:rFonts w:cstheme="minorHAnsi"/>
                <w:sz w:val="18"/>
                <w:szCs w:val="18"/>
              </w:rPr>
            </w:pPr>
          </w:p>
        </w:tc>
        <w:tc>
          <w:tcPr>
            <w:tcW w:w="1276" w:type="dxa"/>
            <w:vMerge/>
            <w:vAlign w:val="center"/>
          </w:tcPr>
          <w:p w14:paraId="0DAFD8ED" w14:textId="3E423C34" w:rsidR="00A62F5C" w:rsidRPr="002E6633" w:rsidRDefault="00A62F5C" w:rsidP="00A62F5C">
            <w:pPr>
              <w:rPr>
                <w:rFonts w:cstheme="minorHAnsi"/>
                <w:sz w:val="18"/>
                <w:szCs w:val="18"/>
              </w:rPr>
            </w:pPr>
          </w:p>
        </w:tc>
        <w:tc>
          <w:tcPr>
            <w:tcW w:w="1563" w:type="dxa"/>
            <w:vMerge/>
            <w:vAlign w:val="center"/>
          </w:tcPr>
          <w:p w14:paraId="2E21B69E" w14:textId="6E999CB8" w:rsidR="00A62F5C" w:rsidRPr="002E6633" w:rsidRDefault="00A62F5C" w:rsidP="00A62F5C">
            <w:pPr>
              <w:jc w:val="center"/>
              <w:rPr>
                <w:rFonts w:cstheme="minorHAnsi"/>
                <w:sz w:val="18"/>
                <w:szCs w:val="18"/>
              </w:rPr>
            </w:pPr>
          </w:p>
        </w:tc>
      </w:tr>
      <w:tr w:rsidR="00A62F5C" w:rsidRPr="002E6633" w14:paraId="07E7655F" w14:textId="77777777" w:rsidTr="009E7153">
        <w:trPr>
          <w:cantSplit/>
          <w:trHeight w:val="2260"/>
        </w:trPr>
        <w:tc>
          <w:tcPr>
            <w:tcW w:w="406" w:type="dxa"/>
            <w:vMerge/>
            <w:textDirection w:val="btLr"/>
            <w:vAlign w:val="center"/>
          </w:tcPr>
          <w:p w14:paraId="3B92CD1E" w14:textId="77777777" w:rsidR="00A62F5C" w:rsidRPr="002E6633" w:rsidRDefault="00A62F5C" w:rsidP="00A62F5C">
            <w:pPr>
              <w:ind w:left="113" w:right="113"/>
              <w:jc w:val="center"/>
              <w:rPr>
                <w:rFonts w:cstheme="minorHAnsi"/>
                <w:sz w:val="18"/>
                <w:szCs w:val="18"/>
              </w:rPr>
            </w:pPr>
          </w:p>
        </w:tc>
        <w:tc>
          <w:tcPr>
            <w:tcW w:w="1124" w:type="dxa"/>
            <w:vMerge/>
            <w:vAlign w:val="center"/>
          </w:tcPr>
          <w:p w14:paraId="09D3DC3B" w14:textId="77777777" w:rsidR="00A62F5C" w:rsidRPr="002E6633" w:rsidRDefault="00A62F5C" w:rsidP="00A62F5C">
            <w:pPr>
              <w:jc w:val="center"/>
              <w:rPr>
                <w:rFonts w:cstheme="minorHAnsi"/>
                <w:sz w:val="18"/>
                <w:szCs w:val="18"/>
              </w:rPr>
            </w:pPr>
          </w:p>
        </w:tc>
        <w:tc>
          <w:tcPr>
            <w:tcW w:w="708" w:type="dxa"/>
            <w:vMerge/>
            <w:vAlign w:val="center"/>
          </w:tcPr>
          <w:p w14:paraId="1FB47F3B" w14:textId="77777777" w:rsidR="00A62F5C" w:rsidRPr="002E6633" w:rsidRDefault="00A62F5C" w:rsidP="00A62F5C">
            <w:pPr>
              <w:jc w:val="center"/>
              <w:rPr>
                <w:rFonts w:cstheme="minorHAnsi"/>
                <w:sz w:val="18"/>
                <w:szCs w:val="18"/>
              </w:rPr>
            </w:pPr>
          </w:p>
        </w:tc>
        <w:tc>
          <w:tcPr>
            <w:tcW w:w="9944" w:type="dxa"/>
            <w:gridSpan w:val="4"/>
            <w:tcBorders>
              <w:top w:val="single" w:sz="4" w:space="0" w:color="auto"/>
              <w:bottom w:val="single" w:sz="4" w:space="0" w:color="auto"/>
            </w:tcBorders>
            <w:vAlign w:val="center"/>
          </w:tcPr>
          <w:p w14:paraId="31F2FF30" w14:textId="77777777" w:rsidR="00A62F5C" w:rsidRPr="00953F60" w:rsidRDefault="00A62F5C" w:rsidP="00A62F5C">
            <w:pPr>
              <w:jc w:val="center"/>
              <w:rPr>
                <w:rFonts w:cstheme="minorHAnsi"/>
                <w:b/>
                <w:color w:val="EE0000"/>
                <w:sz w:val="18"/>
                <w:szCs w:val="18"/>
              </w:rPr>
            </w:pPr>
            <w:r w:rsidRPr="00953F60">
              <w:rPr>
                <w:rFonts w:cstheme="minorHAnsi"/>
                <w:b/>
                <w:color w:val="EE0000"/>
                <w:sz w:val="18"/>
                <w:szCs w:val="18"/>
              </w:rPr>
              <w:t>OKUL TEMELLİ PLANLAMA</w:t>
            </w:r>
          </w:p>
          <w:p w14:paraId="52349925" w14:textId="77777777" w:rsidR="00A62F5C" w:rsidRPr="002E6633" w:rsidRDefault="00A62F5C" w:rsidP="00A62F5C">
            <w:pPr>
              <w:pStyle w:val="Balk3"/>
              <w:spacing w:before="0"/>
              <w:rPr>
                <w:rFonts w:asciiTheme="minorHAnsi" w:hAnsiTheme="minorHAnsi" w:cstheme="minorHAnsi"/>
                <w:color w:val="auto"/>
                <w:sz w:val="18"/>
                <w:szCs w:val="18"/>
              </w:rPr>
            </w:pPr>
            <w:r w:rsidRPr="002E6633">
              <w:rPr>
                <w:rStyle w:val="Gl"/>
                <w:rFonts w:asciiTheme="minorHAnsi" w:hAnsiTheme="minorHAnsi" w:cstheme="minorHAnsi"/>
                <w:color w:val="auto"/>
                <w:sz w:val="18"/>
                <w:szCs w:val="18"/>
              </w:rPr>
              <w:t>“Takımım Kazansın” (Mini Bayrak Yarışı)</w:t>
            </w:r>
          </w:p>
          <w:p w14:paraId="46E40FEF" w14:textId="77777777" w:rsidR="00A62F5C" w:rsidRPr="002E6633" w:rsidRDefault="00A62F5C" w:rsidP="00A62F5C">
            <w:pPr>
              <w:pStyle w:val="NormalWeb"/>
              <w:spacing w:before="0" w:beforeAutospacing="0" w:after="0" w:afterAutospacing="0"/>
              <w:rPr>
                <w:rFonts w:asciiTheme="minorHAnsi" w:hAnsiTheme="minorHAnsi" w:cstheme="minorHAnsi"/>
                <w:sz w:val="18"/>
                <w:szCs w:val="18"/>
              </w:rPr>
            </w:pPr>
            <w:r w:rsidRPr="002E6633">
              <w:rPr>
                <w:rStyle w:val="Gl"/>
                <w:rFonts w:asciiTheme="minorHAnsi" w:hAnsiTheme="minorHAnsi" w:cstheme="minorHAnsi"/>
                <w:sz w:val="18"/>
                <w:szCs w:val="18"/>
              </w:rPr>
              <w:t>Amaç:</w:t>
            </w:r>
            <w:r w:rsidRPr="002E6633">
              <w:rPr>
                <w:rFonts w:asciiTheme="minorHAnsi" w:hAnsiTheme="minorHAnsi" w:cstheme="minorHAnsi"/>
                <w:sz w:val="18"/>
                <w:szCs w:val="18"/>
              </w:rPr>
              <w:t xml:space="preserve"> Grup hâlinde iş birliği yapar, oyun kurallarına uyar.</w:t>
            </w:r>
          </w:p>
          <w:p w14:paraId="36442874" w14:textId="77777777" w:rsidR="00A62F5C" w:rsidRPr="002E6633" w:rsidRDefault="00A62F5C" w:rsidP="00A62F5C">
            <w:pPr>
              <w:pStyle w:val="NormalWeb"/>
              <w:spacing w:before="0" w:beforeAutospacing="0" w:after="0" w:afterAutospacing="0"/>
              <w:rPr>
                <w:rFonts w:asciiTheme="minorHAnsi" w:hAnsiTheme="minorHAnsi" w:cstheme="minorHAnsi"/>
                <w:sz w:val="18"/>
                <w:szCs w:val="18"/>
              </w:rPr>
            </w:pPr>
            <w:r w:rsidRPr="002E6633">
              <w:rPr>
                <w:rStyle w:val="Gl"/>
                <w:rFonts w:asciiTheme="minorHAnsi" w:hAnsiTheme="minorHAnsi" w:cstheme="minorHAnsi"/>
                <w:sz w:val="18"/>
                <w:szCs w:val="18"/>
              </w:rPr>
              <w:t>Uygulama:</w:t>
            </w:r>
          </w:p>
          <w:p w14:paraId="6FD0C1CE" w14:textId="77777777" w:rsidR="00A62F5C" w:rsidRPr="002E6633" w:rsidRDefault="00A62F5C" w:rsidP="00A62F5C">
            <w:pPr>
              <w:pStyle w:val="NormalWeb"/>
              <w:spacing w:before="0" w:beforeAutospacing="0" w:after="0" w:afterAutospacing="0"/>
              <w:rPr>
                <w:rFonts w:asciiTheme="minorHAnsi" w:hAnsiTheme="minorHAnsi" w:cstheme="minorHAnsi"/>
                <w:sz w:val="18"/>
                <w:szCs w:val="18"/>
              </w:rPr>
            </w:pPr>
            <w:r w:rsidRPr="002E6633">
              <w:rPr>
                <w:rFonts w:asciiTheme="minorHAnsi" w:hAnsiTheme="minorHAnsi" w:cstheme="minorHAnsi"/>
                <w:sz w:val="18"/>
                <w:szCs w:val="18"/>
              </w:rPr>
              <w:t>Öğrenciler iki takıma ayrılır.</w:t>
            </w:r>
          </w:p>
          <w:p w14:paraId="36A7E99B" w14:textId="77777777" w:rsidR="00A62F5C" w:rsidRPr="002E6633" w:rsidRDefault="00A62F5C" w:rsidP="00A62F5C">
            <w:pPr>
              <w:pStyle w:val="NormalWeb"/>
              <w:spacing w:before="0" w:beforeAutospacing="0" w:after="0" w:afterAutospacing="0"/>
              <w:rPr>
                <w:rFonts w:asciiTheme="minorHAnsi" w:hAnsiTheme="minorHAnsi" w:cstheme="minorHAnsi"/>
                <w:sz w:val="18"/>
                <w:szCs w:val="18"/>
              </w:rPr>
            </w:pPr>
            <w:r w:rsidRPr="002E6633">
              <w:rPr>
                <w:rFonts w:asciiTheme="minorHAnsi" w:hAnsiTheme="minorHAnsi" w:cstheme="minorHAnsi"/>
                <w:sz w:val="18"/>
                <w:szCs w:val="18"/>
              </w:rPr>
              <w:t>Sırayla koşup hedef noktaya gidip geri gelir, ellerindeki “bayrağı” (mendil/çubuk) sıradaki arkadaşına verir.</w:t>
            </w:r>
          </w:p>
          <w:p w14:paraId="62B9BD31" w14:textId="77777777" w:rsidR="00A62F5C" w:rsidRPr="002E6633" w:rsidRDefault="00A62F5C" w:rsidP="00A62F5C">
            <w:pPr>
              <w:pStyle w:val="NormalWeb"/>
              <w:spacing w:before="0" w:beforeAutospacing="0" w:after="0" w:afterAutospacing="0"/>
              <w:rPr>
                <w:rFonts w:asciiTheme="minorHAnsi" w:hAnsiTheme="minorHAnsi" w:cstheme="minorHAnsi"/>
                <w:sz w:val="18"/>
                <w:szCs w:val="18"/>
              </w:rPr>
            </w:pPr>
            <w:r w:rsidRPr="002E6633">
              <w:rPr>
                <w:rFonts w:asciiTheme="minorHAnsi" w:hAnsiTheme="minorHAnsi" w:cstheme="minorHAnsi"/>
                <w:sz w:val="18"/>
                <w:szCs w:val="18"/>
              </w:rPr>
              <w:t>Oyunun sonunda alkışla kazanan–kaybeden fark etmeksizin başarı kutlanır.</w:t>
            </w:r>
          </w:p>
          <w:p w14:paraId="27DE83E1" w14:textId="0A9BF17F" w:rsidR="00A62F5C" w:rsidRPr="002E6633" w:rsidRDefault="00A62F5C" w:rsidP="00A62F5C">
            <w:pPr>
              <w:rPr>
                <w:rFonts w:cstheme="minorHAnsi"/>
                <w:sz w:val="18"/>
                <w:szCs w:val="18"/>
              </w:rPr>
            </w:pPr>
            <w:r w:rsidRPr="002E6633">
              <w:rPr>
                <w:rStyle w:val="Gl"/>
                <w:rFonts w:cstheme="minorHAnsi"/>
                <w:sz w:val="18"/>
                <w:szCs w:val="18"/>
              </w:rPr>
              <w:t>Kazandırdığı:</w:t>
            </w:r>
            <w:r w:rsidRPr="002E6633">
              <w:rPr>
                <w:rFonts w:cstheme="minorHAnsi"/>
                <w:sz w:val="18"/>
                <w:szCs w:val="18"/>
              </w:rPr>
              <w:t xml:space="preserve"> İş birliği, sıra bekleme, sosyal uyum, kurallara uyma.</w:t>
            </w:r>
          </w:p>
        </w:tc>
        <w:tc>
          <w:tcPr>
            <w:tcW w:w="1134" w:type="dxa"/>
            <w:vMerge/>
            <w:vAlign w:val="center"/>
          </w:tcPr>
          <w:p w14:paraId="361C4625" w14:textId="77777777" w:rsidR="00A62F5C" w:rsidRPr="002E6633" w:rsidRDefault="00A62F5C" w:rsidP="00A62F5C">
            <w:pPr>
              <w:rPr>
                <w:rFonts w:cstheme="minorHAnsi"/>
                <w:sz w:val="18"/>
                <w:szCs w:val="18"/>
              </w:rPr>
            </w:pPr>
          </w:p>
        </w:tc>
        <w:tc>
          <w:tcPr>
            <w:tcW w:w="1276" w:type="dxa"/>
            <w:vMerge/>
            <w:vAlign w:val="center"/>
          </w:tcPr>
          <w:p w14:paraId="75BBCFFB" w14:textId="77777777" w:rsidR="00A62F5C" w:rsidRPr="002E6633" w:rsidRDefault="00A62F5C" w:rsidP="00A62F5C">
            <w:pPr>
              <w:rPr>
                <w:rFonts w:cstheme="minorHAnsi"/>
                <w:sz w:val="18"/>
                <w:szCs w:val="18"/>
              </w:rPr>
            </w:pPr>
          </w:p>
        </w:tc>
        <w:tc>
          <w:tcPr>
            <w:tcW w:w="1563" w:type="dxa"/>
            <w:vMerge/>
            <w:vAlign w:val="center"/>
          </w:tcPr>
          <w:p w14:paraId="4126C885" w14:textId="77777777" w:rsidR="00A62F5C" w:rsidRPr="002E6633" w:rsidRDefault="00A62F5C" w:rsidP="00A62F5C">
            <w:pPr>
              <w:jc w:val="center"/>
              <w:rPr>
                <w:rFonts w:cstheme="minorHAnsi"/>
                <w:sz w:val="18"/>
                <w:szCs w:val="18"/>
              </w:rPr>
            </w:pPr>
          </w:p>
        </w:tc>
      </w:tr>
      <w:tr w:rsidR="00A62F5C" w:rsidRPr="002E6633" w14:paraId="15A2077D" w14:textId="77777777" w:rsidTr="009E7153">
        <w:trPr>
          <w:cantSplit/>
          <w:trHeight w:val="1254"/>
        </w:trPr>
        <w:tc>
          <w:tcPr>
            <w:tcW w:w="406" w:type="dxa"/>
            <w:textDirection w:val="btLr"/>
            <w:vAlign w:val="center"/>
          </w:tcPr>
          <w:p w14:paraId="486ED004" w14:textId="77777777" w:rsidR="00A62F5C" w:rsidRPr="002E6633" w:rsidRDefault="00A62F5C" w:rsidP="00A62F5C">
            <w:pPr>
              <w:ind w:left="113" w:right="113"/>
              <w:jc w:val="center"/>
              <w:rPr>
                <w:rFonts w:cstheme="minorHAnsi"/>
                <w:sz w:val="18"/>
                <w:szCs w:val="18"/>
              </w:rPr>
            </w:pPr>
            <w:r w:rsidRPr="002E6633">
              <w:rPr>
                <w:rFonts w:cstheme="minorHAnsi"/>
                <w:sz w:val="18"/>
                <w:szCs w:val="18"/>
              </w:rPr>
              <w:t>MAYIS</w:t>
            </w:r>
          </w:p>
        </w:tc>
        <w:tc>
          <w:tcPr>
            <w:tcW w:w="1124" w:type="dxa"/>
            <w:vAlign w:val="center"/>
          </w:tcPr>
          <w:p w14:paraId="5E2EF488" w14:textId="2B9EF761" w:rsidR="00A62F5C" w:rsidRPr="002E6633" w:rsidRDefault="00A62F5C" w:rsidP="00A62F5C">
            <w:pPr>
              <w:jc w:val="center"/>
              <w:rPr>
                <w:rFonts w:cstheme="minorHAnsi"/>
                <w:sz w:val="18"/>
                <w:szCs w:val="18"/>
              </w:rPr>
            </w:pPr>
            <w:r w:rsidRPr="002E6633">
              <w:rPr>
                <w:rFonts w:cstheme="minorHAnsi"/>
                <w:sz w:val="18"/>
                <w:szCs w:val="18"/>
              </w:rPr>
              <w:t>31. Hafta:</w:t>
            </w:r>
          </w:p>
          <w:p w14:paraId="4A67DF65" w14:textId="77777777" w:rsidR="00A62F5C" w:rsidRPr="002E6633" w:rsidRDefault="00A62F5C" w:rsidP="00A62F5C">
            <w:pPr>
              <w:jc w:val="center"/>
              <w:rPr>
                <w:rFonts w:cstheme="minorHAnsi"/>
                <w:sz w:val="18"/>
                <w:szCs w:val="18"/>
              </w:rPr>
            </w:pPr>
            <w:r w:rsidRPr="002E6633">
              <w:rPr>
                <w:rFonts w:cstheme="minorHAnsi"/>
                <w:sz w:val="18"/>
                <w:szCs w:val="18"/>
              </w:rPr>
              <w:t>04-08 Mayıs</w:t>
            </w:r>
          </w:p>
        </w:tc>
        <w:tc>
          <w:tcPr>
            <w:tcW w:w="708" w:type="dxa"/>
            <w:vAlign w:val="center"/>
          </w:tcPr>
          <w:p w14:paraId="0DF2054E" w14:textId="77777777" w:rsidR="00A62F5C" w:rsidRPr="002E6633" w:rsidRDefault="00A62F5C" w:rsidP="00A62F5C">
            <w:pPr>
              <w:jc w:val="center"/>
              <w:rPr>
                <w:rFonts w:cstheme="minorHAnsi"/>
                <w:sz w:val="18"/>
                <w:szCs w:val="18"/>
              </w:rPr>
            </w:pPr>
            <w:r w:rsidRPr="002E6633">
              <w:rPr>
                <w:rFonts w:cstheme="minorHAnsi"/>
                <w:sz w:val="18"/>
                <w:szCs w:val="18"/>
              </w:rPr>
              <w:t>5</w:t>
            </w:r>
          </w:p>
        </w:tc>
        <w:tc>
          <w:tcPr>
            <w:tcW w:w="1442" w:type="dxa"/>
            <w:vAlign w:val="center"/>
          </w:tcPr>
          <w:p w14:paraId="18C22C1F" w14:textId="77777777" w:rsidR="00A62F5C" w:rsidRPr="002E6633" w:rsidRDefault="00A62F5C" w:rsidP="00A62F5C">
            <w:pPr>
              <w:jc w:val="center"/>
              <w:rPr>
                <w:rFonts w:cstheme="minorHAnsi"/>
                <w:sz w:val="18"/>
                <w:szCs w:val="18"/>
              </w:rPr>
            </w:pPr>
            <w:r w:rsidRPr="002E6633">
              <w:rPr>
                <w:rFonts w:cstheme="minorHAnsi"/>
                <w:sz w:val="18"/>
                <w:szCs w:val="18"/>
              </w:rPr>
              <w:t>FİZİKSEL AKTİVİTEYE KATILIYORUM</w:t>
            </w:r>
          </w:p>
        </w:tc>
        <w:tc>
          <w:tcPr>
            <w:tcW w:w="2125" w:type="dxa"/>
            <w:vAlign w:val="center"/>
          </w:tcPr>
          <w:p w14:paraId="6C23703C" w14:textId="77777777" w:rsidR="00A62F5C" w:rsidRPr="002E6633" w:rsidRDefault="00A62F5C" w:rsidP="00A62F5C">
            <w:pPr>
              <w:rPr>
                <w:rFonts w:cstheme="minorHAnsi"/>
                <w:sz w:val="18"/>
                <w:szCs w:val="18"/>
              </w:rPr>
            </w:pPr>
            <w:r w:rsidRPr="002E6633">
              <w:rPr>
                <w:rFonts w:cstheme="minorHAnsi"/>
                <w:sz w:val="18"/>
                <w:szCs w:val="18"/>
              </w:rPr>
              <w:t>Fiziksel Aktivite ve Sağlık İlişkisi Fiziksel Aktiviteye Katılım</w:t>
            </w:r>
          </w:p>
        </w:tc>
        <w:tc>
          <w:tcPr>
            <w:tcW w:w="2409" w:type="dxa"/>
            <w:vAlign w:val="center"/>
          </w:tcPr>
          <w:p w14:paraId="269598DF" w14:textId="77777777" w:rsidR="00A62F5C" w:rsidRPr="002E6633" w:rsidRDefault="00A62F5C" w:rsidP="00A62F5C">
            <w:pPr>
              <w:rPr>
                <w:rFonts w:cstheme="minorHAnsi"/>
                <w:sz w:val="18"/>
                <w:szCs w:val="18"/>
              </w:rPr>
            </w:pPr>
            <w:r w:rsidRPr="002E6633">
              <w:rPr>
                <w:rFonts w:cstheme="minorHAnsi"/>
                <w:sz w:val="18"/>
                <w:szCs w:val="18"/>
              </w:rPr>
              <w:t>BEO.1.4.1.Fiziksel aktivite ve sağlık ilişkisini fark edebilme</w:t>
            </w:r>
          </w:p>
        </w:tc>
        <w:tc>
          <w:tcPr>
            <w:tcW w:w="3968" w:type="dxa"/>
            <w:vAlign w:val="center"/>
          </w:tcPr>
          <w:p w14:paraId="54166C37" w14:textId="77777777" w:rsidR="00A62F5C" w:rsidRPr="002E6633" w:rsidRDefault="00A62F5C" w:rsidP="00A62F5C">
            <w:pPr>
              <w:rPr>
                <w:rFonts w:cstheme="minorHAnsi"/>
                <w:sz w:val="18"/>
                <w:szCs w:val="18"/>
              </w:rPr>
            </w:pPr>
          </w:p>
        </w:tc>
        <w:tc>
          <w:tcPr>
            <w:tcW w:w="1134" w:type="dxa"/>
            <w:vMerge/>
            <w:vAlign w:val="center"/>
          </w:tcPr>
          <w:p w14:paraId="3D3FB250" w14:textId="1C0478BA" w:rsidR="00A62F5C" w:rsidRPr="002E6633" w:rsidRDefault="00A62F5C" w:rsidP="00A62F5C">
            <w:pPr>
              <w:rPr>
                <w:rFonts w:cstheme="minorHAnsi"/>
                <w:sz w:val="18"/>
                <w:szCs w:val="18"/>
              </w:rPr>
            </w:pPr>
          </w:p>
        </w:tc>
        <w:tc>
          <w:tcPr>
            <w:tcW w:w="1276" w:type="dxa"/>
            <w:vMerge/>
            <w:vAlign w:val="center"/>
          </w:tcPr>
          <w:p w14:paraId="4FA86EEB" w14:textId="12C0A224" w:rsidR="00A62F5C" w:rsidRPr="002E6633" w:rsidRDefault="00A62F5C" w:rsidP="00A62F5C">
            <w:pPr>
              <w:rPr>
                <w:rFonts w:cstheme="minorHAnsi"/>
                <w:sz w:val="18"/>
                <w:szCs w:val="18"/>
              </w:rPr>
            </w:pPr>
          </w:p>
        </w:tc>
        <w:tc>
          <w:tcPr>
            <w:tcW w:w="1563" w:type="dxa"/>
            <w:vMerge/>
            <w:vAlign w:val="center"/>
          </w:tcPr>
          <w:p w14:paraId="0BB40EA2" w14:textId="161E20A1" w:rsidR="00A62F5C" w:rsidRPr="002E6633" w:rsidRDefault="00A62F5C" w:rsidP="00A62F5C">
            <w:pPr>
              <w:jc w:val="center"/>
              <w:rPr>
                <w:rFonts w:cstheme="minorHAnsi"/>
                <w:sz w:val="18"/>
                <w:szCs w:val="18"/>
              </w:rPr>
            </w:pPr>
          </w:p>
        </w:tc>
      </w:tr>
      <w:tr w:rsidR="00A62F5C" w:rsidRPr="002E6633" w14:paraId="1D718169" w14:textId="77777777" w:rsidTr="009E7153">
        <w:trPr>
          <w:cantSplit/>
          <w:trHeight w:val="1417"/>
        </w:trPr>
        <w:tc>
          <w:tcPr>
            <w:tcW w:w="406" w:type="dxa"/>
            <w:textDirection w:val="btLr"/>
            <w:vAlign w:val="center"/>
          </w:tcPr>
          <w:p w14:paraId="04060774" w14:textId="77777777" w:rsidR="00A62F5C" w:rsidRPr="002E6633" w:rsidRDefault="00A62F5C" w:rsidP="00A62F5C">
            <w:pPr>
              <w:ind w:left="113" w:right="113"/>
              <w:jc w:val="center"/>
              <w:rPr>
                <w:rFonts w:cstheme="minorHAnsi"/>
                <w:sz w:val="18"/>
                <w:szCs w:val="18"/>
              </w:rPr>
            </w:pPr>
            <w:r w:rsidRPr="002E6633">
              <w:rPr>
                <w:rFonts w:cstheme="minorHAnsi"/>
                <w:sz w:val="18"/>
                <w:szCs w:val="18"/>
              </w:rPr>
              <w:t>MAYIS</w:t>
            </w:r>
          </w:p>
        </w:tc>
        <w:tc>
          <w:tcPr>
            <w:tcW w:w="1124" w:type="dxa"/>
            <w:vAlign w:val="center"/>
          </w:tcPr>
          <w:p w14:paraId="765893BA" w14:textId="045A4720" w:rsidR="00A62F5C" w:rsidRPr="002E6633" w:rsidRDefault="00A62F5C" w:rsidP="00A62F5C">
            <w:pPr>
              <w:jc w:val="center"/>
              <w:rPr>
                <w:rFonts w:cstheme="minorHAnsi"/>
                <w:sz w:val="18"/>
                <w:szCs w:val="18"/>
              </w:rPr>
            </w:pPr>
            <w:r w:rsidRPr="002E6633">
              <w:rPr>
                <w:rFonts w:cstheme="minorHAnsi"/>
                <w:sz w:val="18"/>
                <w:szCs w:val="18"/>
              </w:rPr>
              <w:t>32. Hafta:</w:t>
            </w:r>
          </w:p>
          <w:p w14:paraId="3F283551" w14:textId="77777777" w:rsidR="00A62F5C" w:rsidRPr="002E6633" w:rsidRDefault="00A62F5C" w:rsidP="00A62F5C">
            <w:pPr>
              <w:jc w:val="center"/>
              <w:rPr>
                <w:rFonts w:cstheme="minorHAnsi"/>
                <w:sz w:val="18"/>
                <w:szCs w:val="18"/>
              </w:rPr>
            </w:pPr>
            <w:r w:rsidRPr="002E6633">
              <w:rPr>
                <w:rFonts w:cstheme="minorHAnsi"/>
                <w:sz w:val="18"/>
                <w:szCs w:val="18"/>
              </w:rPr>
              <w:t>11-15 Mayıs</w:t>
            </w:r>
          </w:p>
        </w:tc>
        <w:tc>
          <w:tcPr>
            <w:tcW w:w="708" w:type="dxa"/>
            <w:vAlign w:val="center"/>
          </w:tcPr>
          <w:p w14:paraId="049229E3" w14:textId="77777777" w:rsidR="00A62F5C" w:rsidRPr="002E6633" w:rsidRDefault="00A62F5C" w:rsidP="00A62F5C">
            <w:pPr>
              <w:jc w:val="center"/>
              <w:rPr>
                <w:rFonts w:cstheme="minorHAnsi"/>
                <w:sz w:val="18"/>
                <w:szCs w:val="18"/>
              </w:rPr>
            </w:pPr>
            <w:r w:rsidRPr="002E6633">
              <w:rPr>
                <w:rFonts w:cstheme="minorHAnsi"/>
                <w:sz w:val="18"/>
                <w:szCs w:val="18"/>
              </w:rPr>
              <w:t>5</w:t>
            </w:r>
          </w:p>
        </w:tc>
        <w:tc>
          <w:tcPr>
            <w:tcW w:w="1442" w:type="dxa"/>
            <w:vAlign w:val="center"/>
          </w:tcPr>
          <w:p w14:paraId="765DAB8C" w14:textId="77777777" w:rsidR="00A62F5C" w:rsidRPr="002E6633" w:rsidRDefault="00A62F5C" w:rsidP="00A62F5C">
            <w:pPr>
              <w:jc w:val="center"/>
              <w:rPr>
                <w:rFonts w:cstheme="minorHAnsi"/>
                <w:sz w:val="18"/>
                <w:szCs w:val="18"/>
              </w:rPr>
            </w:pPr>
            <w:r w:rsidRPr="002E6633">
              <w:rPr>
                <w:rFonts w:cstheme="minorHAnsi"/>
                <w:sz w:val="18"/>
                <w:szCs w:val="18"/>
              </w:rPr>
              <w:t>FİZİKSEL AKTİVİTEYE KATILIYORUM</w:t>
            </w:r>
          </w:p>
        </w:tc>
        <w:tc>
          <w:tcPr>
            <w:tcW w:w="2125" w:type="dxa"/>
            <w:vAlign w:val="center"/>
          </w:tcPr>
          <w:p w14:paraId="028B2202" w14:textId="77777777" w:rsidR="00A62F5C" w:rsidRPr="002E6633" w:rsidRDefault="00A62F5C" w:rsidP="00A62F5C">
            <w:pPr>
              <w:rPr>
                <w:rFonts w:cstheme="minorHAnsi"/>
                <w:sz w:val="18"/>
                <w:szCs w:val="18"/>
              </w:rPr>
            </w:pPr>
            <w:r w:rsidRPr="002E6633">
              <w:rPr>
                <w:rFonts w:cstheme="minorHAnsi"/>
                <w:sz w:val="18"/>
                <w:szCs w:val="18"/>
              </w:rPr>
              <w:t>Fiziksel Aktivite ve Sağlık İlişkisi Fiziksel Aktiviteye Katılım</w:t>
            </w:r>
          </w:p>
        </w:tc>
        <w:tc>
          <w:tcPr>
            <w:tcW w:w="2409" w:type="dxa"/>
            <w:vAlign w:val="center"/>
          </w:tcPr>
          <w:p w14:paraId="2EA45BDA" w14:textId="77777777" w:rsidR="00A62F5C" w:rsidRPr="002E6633" w:rsidRDefault="00A62F5C" w:rsidP="00A62F5C">
            <w:pPr>
              <w:rPr>
                <w:rFonts w:cstheme="minorHAnsi"/>
                <w:sz w:val="18"/>
                <w:szCs w:val="18"/>
              </w:rPr>
            </w:pPr>
            <w:r w:rsidRPr="002E6633">
              <w:rPr>
                <w:rFonts w:cstheme="minorHAnsi"/>
                <w:sz w:val="18"/>
                <w:szCs w:val="18"/>
              </w:rPr>
              <w:t>BEO.1.4.2.Okul içi fiziksel aktiviteye katılabilme</w:t>
            </w:r>
          </w:p>
        </w:tc>
        <w:tc>
          <w:tcPr>
            <w:tcW w:w="3968" w:type="dxa"/>
            <w:vAlign w:val="center"/>
          </w:tcPr>
          <w:p w14:paraId="72648BB8" w14:textId="25000D08" w:rsidR="00A62F5C" w:rsidRPr="002E6633" w:rsidRDefault="00953F60" w:rsidP="00A62F5C">
            <w:pPr>
              <w:rPr>
                <w:rFonts w:cstheme="minorHAnsi"/>
                <w:sz w:val="18"/>
                <w:szCs w:val="18"/>
              </w:rPr>
            </w:pPr>
            <w:r w:rsidRPr="00FD6F72">
              <w:rPr>
                <w:sz w:val="18"/>
                <w:szCs w:val="18"/>
                <w:shd w:val="clear" w:color="auto" w:fill="FFFFFF"/>
              </w:rPr>
              <w:t xml:space="preserve">a) Fiziksel aktivite düzeyini fark eder. </w:t>
            </w:r>
            <w:r w:rsidRPr="00FD6F72">
              <w:rPr>
                <w:sz w:val="18"/>
                <w:szCs w:val="18"/>
                <w:shd w:val="clear" w:color="auto" w:fill="FFFFFF"/>
              </w:rPr>
              <w:br/>
              <w:t xml:space="preserve"> </w:t>
            </w:r>
          </w:p>
        </w:tc>
        <w:tc>
          <w:tcPr>
            <w:tcW w:w="1134" w:type="dxa"/>
            <w:vMerge/>
            <w:vAlign w:val="center"/>
          </w:tcPr>
          <w:p w14:paraId="3AB8FB86" w14:textId="729839F4" w:rsidR="00A62F5C" w:rsidRPr="002E6633" w:rsidRDefault="00A62F5C" w:rsidP="00A62F5C">
            <w:pPr>
              <w:rPr>
                <w:rFonts w:cstheme="minorHAnsi"/>
                <w:sz w:val="18"/>
                <w:szCs w:val="18"/>
              </w:rPr>
            </w:pPr>
          </w:p>
        </w:tc>
        <w:tc>
          <w:tcPr>
            <w:tcW w:w="1276" w:type="dxa"/>
            <w:vMerge/>
            <w:vAlign w:val="center"/>
          </w:tcPr>
          <w:p w14:paraId="65961D71" w14:textId="03190092" w:rsidR="00A62F5C" w:rsidRPr="002E6633" w:rsidRDefault="00A62F5C" w:rsidP="00A62F5C">
            <w:pPr>
              <w:rPr>
                <w:rFonts w:cstheme="minorHAnsi"/>
                <w:sz w:val="18"/>
                <w:szCs w:val="18"/>
              </w:rPr>
            </w:pPr>
          </w:p>
        </w:tc>
        <w:tc>
          <w:tcPr>
            <w:tcW w:w="1563" w:type="dxa"/>
            <w:vMerge/>
            <w:vAlign w:val="center"/>
          </w:tcPr>
          <w:p w14:paraId="4AF4691E" w14:textId="1CD6759D" w:rsidR="00A62F5C" w:rsidRPr="002E6633" w:rsidRDefault="00A62F5C" w:rsidP="00A62F5C">
            <w:pPr>
              <w:jc w:val="center"/>
              <w:rPr>
                <w:rFonts w:cstheme="minorHAnsi"/>
                <w:sz w:val="18"/>
                <w:szCs w:val="18"/>
              </w:rPr>
            </w:pPr>
          </w:p>
        </w:tc>
      </w:tr>
      <w:tr w:rsidR="00A62F5C" w:rsidRPr="002E6633" w14:paraId="7B81AF31" w14:textId="77777777" w:rsidTr="009E7153">
        <w:trPr>
          <w:cantSplit/>
          <w:trHeight w:val="1300"/>
        </w:trPr>
        <w:tc>
          <w:tcPr>
            <w:tcW w:w="406" w:type="dxa"/>
            <w:tcBorders>
              <w:bottom w:val="single" w:sz="4" w:space="0" w:color="auto"/>
            </w:tcBorders>
            <w:textDirection w:val="btLr"/>
            <w:vAlign w:val="center"/>
          </w:tcPr>
          <w:p w14:paraId="267E66FF" w14:textId="77777777" w:rsidR="00A62F5C" w:rsidRPr="002E6633" w:rsidRDefault="00A62F5C" w:rsidP="00A62F5C">
            <w:pPr>
              <w:ind w:right="113"/>
              <w:jc w:val="center"/>
              <w:rPr>
                <w:rFonts w:cstheme="minorHAnsi"/>
                <w:sz w:val="18"/>
                <w:szCs w:val="18"/>
              </w:rPr>
            </w:pPr>
            <w:r w:rsidRPr="002E6633">
              <w:rPr>
                <w:rFonts w:cstheme="minorHAnsi"/>
                <w:sz w:val="18"/>
                <w:szCs w:val="18"/>
              </w:rPr>
              <w:t>MAYIS</w:t>
            </w:r>
          </w:p>
        </w:tc>
        <w:tc>
          <w:tcPr>
            <w:tcW w:w="1124" w:type="dxa"/>
            <w:tcBorders>
              <w:bottom w:val="single" w:sz="4" w:space="0" w:color="auto"/>
            </w:tcBorders>
            <w:vAlign w:val="center"/>
          </w:tcPr>
          <w:p w14:paraId="5A4213E9" w14:textId="2AEB7310" w:rsidR="00A62F5C" w:rsidRPr="002E6633" w:rsidRDefault="00A62F5C" w:rsidP="00A62F5C">
            <w:pPr>
              <w:jc w:val="center"/>
              <w:rPr>
                <w:rFonts w:cstheme="minorHAnsi"/>
                <w:sz w:val="18"/>
                <w:szCs w:val="18"/>
              </w:rPr>
            </w:pPr>
            <w:r w:rsidRPr="002E6633">
              <w:rPr>
                <w:rFonts w:cstheme="minorHAnsi"/>
                <w:sz w:val="18"/>
                <w:szCs w:val="18"/>
              </w:rPr>
              <w:t>33. Hafta:</w:t>
            </w:r>
          </w:p>
          <w:p w14:paraId="3402B23A" w14:textId="77777777" w:rsidR="00A62F5C" w:rsidRPr="002E6633" w:rsidRDefault="00A62F5C" w:rsidP="00A62F5C">
            <w:pPr>
              <w:jc w:val="center"/>
              <w:rPr>
                <w:rFonts w:cstheme="minorHAnsi"/>
                <w:sz w:val="18"/>
                <w:szCs w:val="18"/>
              </w:rPr>
            </w:pPr>
            <w:r w:rsidRPr="002E6633">
              <w:rPr>
                <w:rFonts w:cstheme="minorHAnsi"/>
                <w:sz w:val="18"/>
                <w:szCs w:val="18"/>
              </w:rPr>
              <w:t>18-22 Mayıs</w:t>
            </w:r>
          </w:p>
        </w:tc>
        <w:tc>
          <w:tcPr>
            <w:tcW w:w="708" w:type="dxa"/>
            <w:tcBorders>
              <w:bottom w:val="single" w:sz="4" w:space="0" w:color="auto"/>
            </w:tcBorders>
            <w:vAlign w:val="center"/>
          </w:tcPr>
          <w:p w14:paraId="667C3A14" w14:textId="77777777" w:rsidR="00A62F5C" w:rsidRPr="002E6633" w:rsidRDefault="00A62F5C" w:rsidP="00A62F5C">
            <w:pPr>
              <w:jc w:val="center"/>
              <w:rPr>
                <w:rFonts w:cstheme="minorHAnsi"/>
                <w:sz w:val="18"/>
                <w:szCs w:val="18"/>
              </w:rPr>
            </w:pPr>
            <w:r w:rsidRPr="002E6633">
              <w:rPr>
                <w:rFonts w:cstheme="minorHAnsi"/>
                <w:sz w:val="18"/>
                <w:szCs w:val="18"/>
              </w:rPr>
              <w:t>5</w:t>
            </w:r>
          </w:p>
        </w:tc>
        <w:tc>
          <w:tcPr>
            <w:tcW w:w="1442" w:type="dxa"/>
            <w:tcBorders>
              <w:bottom w:val="single" w:sz="4" w:space="0" w:color="auto"/>
            </w:tcBorders>
            <w:vAlign w:val="center"/>
          </w:tcPr>
          <w:p w14:paraId="46CCF765" w14:textId="77777777" w:rsidR="00A62F5C" w:rsidRPr="002E6633" w:rsidRDefault="00A62F5C" w:rsidP="00A62F5C">
            <w:pPr>
              <w:jc w:val="center"/>
              <w:rPr>
                <w:rFonts w:cstheme="minorHAnsi"/>
                <w:sz w:val="18"/>
                <w:szCs w:val="18"/>
              </w:rPr>
            </w:pPr>
            <w:r w:rsidRPr="002E6633">
              <w:rPr>
                <w:rFonts w:cstheme="minorHAnsi"/>
                <w:sz w:val="18"/>
                <w:szCs w:val="18"/>
              </w:rPr>
              <w:t>FİZİKSEL AKTİVİTEYE KATILIYORUM</w:t>
            </w:r>
          </w:p>
        </w:tc>
        <w:tc>
          <w:tcPr>
            <w:tcW w:w="2125" w:type="dxa"/>
            <w:tcBorders>
              <w:bottom w:val="single" w:sz="4" w:space="0" w:color="auto"/>
            </w:tcBorders>
            <w:vAlign w:val="center"/>
          </w:tcPr>
          <w:p w14:paraId="403BA745" w14:textId="77777777" w:rsidR="00A62F5C" w:rsidRPr="002E6633" w:rsidRDefault="00A62F5C" w:rsidP="00A62F5C">
            <w:pPr>
              <w:rPr>
                <w:rFonts w:cstheme="minorHAnsi"/>
                <w:sz w:val="18"/>
                <w:szCs w:val="18"/>
              </w:rPr>
            </w:pPr>
            <w:r w:rsidRPr="002E6633">
              <w:rPr>
                <w:rFonts w:cstheme="minorHAnsi"/>
                <w:sz w:val="18"/>
                <w:szCs w:val="18"/>
              </w:rPr>
              <w:t>Fiziksel Aktivite ve Sağlık İlişkisi Fiziksel Aktiviteye Katılım</w:t>
            </w:r>
          </w:p>
        </w:tc>
        <w:tc>
          <w:tcPr>
            <w:tcW w:w="2409" w:type="dxa"/>
            <w:tcBorders>
              <w:bottom w:val="single" w:sz="4" w:space="0" w:color="auto"/>
            </w:tcBorders>
            <w:vAlign w:val="center"/>
          </w:tcPr>
          <w:p w14:paraId="4B8CEA24" w14:textId="77777777" w:rsidR="00A62F5C" w:rsidRPr="002E6633" w:rsidRDefault="00A62F5C" w:rsidP="00A62F5C">
            <w:pPr>
              <w:rPr>
                <w:rFonts w:cstheme="minorHAnsi"/>
                <w:sz w:val="18"/>
                <w:szCs w:val="18"/>
              </w:rPr>
            </w:pPr>
            <w:r w:rsidRPr="002E6633">
              <w:rPr>
                <w:rFonts w:cstheme="minorHAnsi"/>
                <w:sz w:val="18"/>
                <w:szCs w:val="18"/>
              </w:rPr>
              <w:t>BEO.1.4.2.Okul içi fiziksel aktiviteye katılabilme</w:t>
            </w:r>
          </w:p>
        </w:tc>
        <w:tc>
          <w:tcPr>
            <w:tcW w:w="3968" w:type="dxa"/>
            <w:tcBorders>
              <w:bottom w:val="single" w:sz="4" w:space="0" w:color="auto"/>
            </w:tcBorders>
            <w:vAlign w:val="center"/>
          </w:tcPr>
          <w:p w14:paraId="7581551F" w14:textId="0E00A647" w:rsidR="00A62F5C" w:rsidRDefault="00953F60" w:rsidP="00A62F5C">
            <w:pPr>
              <w:rPr>
                <w:rFonts w:cstheme="minorHAnsi"/>
                <w:sz w:val="18"/>
                <w:szCs w:val="18"/>
              </w:rPr>
            </w:pPr>
            <w:r w:rsidRPr="00FD6F72">
              <w:rPr>
                <w:sz w:val="18"/>
                <w:szCs w:val="18"/>
                <w:shd w:val="clear" w:color="auto" w:fill="FFFFFF"/>
              </w:rPr>
              <w:t xml:space="preserve">a) Fiziksel aktivite düzeyini fark eder. </w:t>
            </w:r>
            <w:r w:rsidRPr="00FD6F72">
              <w:rPr>
                <w:sz w:val="18"/>
                <w:szCs w:val="18"/>
                <w:shd w:val="clear" w:color="auto" w:fill="FFFFFF"/>
              </w:rPr>
              <w:br/>
              <w:t>b) Fiziksel aktivite düzeyini geliştirmek için plan yapar.</w:t>
            </w:r>
          </w:p>
          <w:p w14:paraId="179B633A" w14:textId="77777777" w:rsidR="00A62F5C" w:rsidRDefault="00A62F5C" w:rsidP="00A62F5C">
            <w:pPr>
              <w:rPr>
                <w:rFonts w:cstheme="minorHAnsi"/>
                <w:sz w:val="18"/>
                <w:szCs w:val="18"/>
              </w:rPr>
            </w:pPr>
          </w:p>
          <w:p w14:paraId="77FF4C61" w14:textId="77777777" w:rsidR="00A62F5C" w:rsidRPr="002E6633" w:rsidRDefault="00A62F5C" w:rsidP="00A62F5C">
            <w:pPr>
              <w:rPr>
                <w:rFonts w:cstheme="minorHAnsi"/>
                <w:sz w:val="18"/>
                <w:szCs w:val="18"/>
              </w:rPr>
            </w:pPr>
          </w:p>
        </w:tc>
        <w:tc>
          <w:tcPr>
            <w:tcW w:w="1134" w:type="dxa"/>
            <w:vMerge/>
            <w:tcBorders>
              <w:bottom w:val="single" w:sz="4" w:space="0" w:color="auto"/>
            </w:tcBorders>
            <w:vAlign w:val="center"/>
          </w:tcPr>
          <w:p w14:paraId="6E964DBB" w14:textId="54F4434B" w:rsidR="00A62F5C" w:rsidRPr="002E6633" w:rsidRDefault="00A62F5C" w:rsidP="00A62F5C">
            <w:pPr>
              <w:rPr>
                <w:rFonts w:cstheme="minorHAnsi"/>
                <w:sz w:val="18"/>
                <w:szCs w:val="18"/>
              </w:rPr>
            </w:pPr>
          </w:p>
        </w:tc>
        <w:tc>
          <w:tcPr>
            <w:tcW w:w="1276" w:type="dxa"/>
            <w:vMerge/>
            <w:tcBorders>
              <w:bottom w:val="single" w:sz="4" w:space="0" w:color="auto"/>
            </w:tcBorders>
            <w:vAlign w:val="center"/>
          </w:tcPr>
          <w:p w14:paraId="1730E716" w14:textId="71378B12" w:rsidR="00A62F5C" w:rsidRPr="002E6633" w:rsidRDefault="00A62F5C" w:rsidP="00A62F5C">
            <w:pPr>
              <w:rPr>
                <w:rFonts w:cstheme="minorHAnsi"/>
                <w:sz w:val="18"/>
                <w:szCs w:val="18"/>
              </w:rPr>
            </w:pPr>
          </w:p>
        </w:tc>
        <w:tc>
          <w:tcPr>
            <w:tcW w:w="1563" w:type="dxa"/>
            <w:vMerge/>
            <w:tcBorders>
              <w:bottom w:val="single" w:sz="4" w:space="0" w:color="auto"/>
            </w:tcBorders>
            <w:vAlign w:val="center"/>
          </w:tcPr>
          <w:p w14:paraId="4A1DFD0D" w14:textId="6A6AD98E" w:rsidR="00A62F5C" w:rsidRPr="002E6633" w:rsidRDefault="00A62F5C" w:rsidP="00A62F5C">
            <w:pPr>
              <w:jc w:val="center"/>
              <w:rPr>
                <w:rFonts w:cstheme="minorHAnsi"/>
                <w:sz w:val="18"/>
                <w:szCs w:val="18"/>
              </w:rPr>
            </w:pPr>
          </w:p>
        </w:tc>
      </w:tr>
      <w:tr w:rsidR="00A62F5C" w:rsidRPr="002E6633" w14:paraId="78E7D39C" w14:textId="77777777" w:rsidTr="00E96352">
        <w:trPr>
          <w:cantSplit/>
          <w:trHeight w:val="1493"/>
        </w:trPr>
        <w:tc>
          <w:tcPr>
            <w:tcW w:w="406" w:type="dxa"/>
            <w:textDirection w:val="btLr"/>
            <w:vAlign w:val="center"/>
          </w:tcPr>
          <w:p w14:paraId="392AD1FA" w14:textId="77777777" w:rsidR="00A62F5C" w:rsidRPr="002E6633" w:rsidRDefault="00A62F5C" w:rsidP="00A62F5C">
            <w:pPr>
              <w:ind w:left="113" w:right="113"/>
              <w:jc w:val="center"/>
              <w:rPr>
                <w:rFonts w:cstheme="minorHAnsi"/>
                <w:sz w:val="18"/>
                <w:szCs w:val="18"/>
              </w:rPr>
            </w:pPr>
            <w:r w:rsidRPr="002E6633">
              <w:rPr>
                <w:rFonts w:cstheme="minorHAnsi"/>
                <w:sz w:val="18"/>
                <w:szCs w:val="18"/>
              </w:rPr>
              <w:t>MAYIS</w:t>
            </w:r>
          </w:p>
        </w:tc>
        <w:tc>
          <w:tcPr>
            <w:tcW w:w="1124" w:type="dxa"/>
            <w:vAlign w:val="center"/>
          </w:tcPr>
          <w:p w14:paraId="3AC6424E" w14:textId="3EF900C4" w:rsidR="00A62F5C" w:rsidRPr="002E6633" w:rsidRDefault="00A62F5C" w:rsidP="00A62F5C">
            <w:pPr>
              <w:jc w:val="center"/>
              <w:rPr>
                <w:rFonts w:cstheme="minorHAnsi"/>
                <w:sz w:val="18"/>
                <w:szCs w:val="18"/>
              </w:rPr>
            </w:pPr>
            <w:r w:rsidRPr="002E6633">
              <w:rPr>
                <w:rFonts w:cstheme="minorHAnsi"/>
                <w:sz w:val="18"/>
                <w:szCs w:val="18"/>
              </w:rPr>
              <w:t>34. Hafta:</w:t>
            </w:r>
          </w:p>
          <w:p w14:paraId="62EA860C" w14:textId="780EEE81" w:rsidR="00A62F5C" w:rsidRPr="002E6633" w:rsidRDefault="00A62F5C" w:rsidP="00A62F5C">
            <w:pPr>
              <w:jc w:val="center"/>
              <w:rPr>
                <w:rFonts w:cstheme="minorHAnsi"/>
                <w:sz w:val="18"/>
                <w:szCs w:val="18"/>
              </w:rPr>
            </w:pPr>
            <w:r w:rsidRPr="002E6633">
              <w:rPr>
                <w:rFonts w:cstheme="minorHAnsi"/>
                <w:sz w:val="18"/>
                <w:szCs w:val="18"/>
              </w:rPr>
              <w:t>01-05 Haziran</w:t>
            </w:r>
          </w:p>
        </w:tc>
        <w:tc>
          <w:tcPr>
            <w:tcW w:w="708" w:type="dxa"/>
            <w:vAlign w:val="center"/>
          </w:tcPr>
          <w:p w14:paraId="5A2560C9" w14:textId="1C8B3521" w:rsidR="00A62F5C" w:rsidRPr="002E6633" w:rsidRDefault="00A62F5C" w:rsidP="00A62F5C">
            <w:pPr>
              <w:jc w:val="center"/>
              <w:rPr>
                <w:rFonts w:cstheme="minorHAnsi"/>
                <w:sz w:val="18"/>
                <w:szCs w:val="18"/>
              </w:rPr>
            </w:pPr>
            <w:r w:rsidRPr="002E6633">
              <w:rPr>
                <w:rFonts w:cstheme="minorHAnsi"/>
                <w:sz w:val="18"/>
                <w:szCs w:val="18"/>
              </w:rPr>
              <w:t>5</w:t>
            </w:r>
          </w:p>
        </w:tc>
        <w:tc>
          <w:tcPr>
            <w:tcW w:w="1442" w:type="dxa"/>
            <w:vAlign w:val="center"/>
          </w:tcPr>
          <w:p w14:paraId="66FEE478" w14:textId="2381EF4F" w:rsidR="00A62F5C" w:rsidRPr="002E6633" w:rsidRDefault="00A62F5C" w:rsidP="00A62F5C">
            <w:pPr>
              <w:jc w:val="center"/>
              <w:rPr>
                <w:rFonts w:cstheme="minorHAnsi"/>
                <w:sz w:val="18"/>
                <w:szCs w:val="18"/>
              </w:rPr>
            </w:pPr>
            <w:r w:rsidRPr="002E6633">
              <w:rPr>
                <w:rFonts w:cstheme="minorHAnsi"/>
                <w:sz w:val="18"/>
                <w:szCs w:val="18"/>
              </w:rPr>
              <w:t>FİZİKSEL AKTİVİTEYE</w:t>
            </w:r>
          </w:p>
        </w:tc>
        <w:tc>
          <w:tcPr>
            <w:tcW w:w="2125" w:type="dxa"/>
            <w:vAlign w:val="center"/>
          </w:tcPr>
          <w:p w14:paraId="5B8FCD8C" w14:textId="4AC665A4" w:rsidR="00A62F5C" w:rsidRPr="002E6633" w:rsidRDefault="00A62F5C" w:rsidP="00A62F5C">
            <w:pPr>
              <w:rPr>
                <w:rFonts w:cstheme="minorHAnsi"/>
                <w:sz w:val="18"/>
                <w:szCs w:val="18"/>
              </w:rPr>
            </w:pPr>
            <w:r w:rsidRPr="002E6633">
              <w:rPr>
                <w:rFonts w:cstheme="minorHAnsi"/>
                <w:sz w:val="18"/>
                <w:szCs w:val="18"/>
              </w:rPr>
              <w:t>Fiziksel Aktivite ve Sağlık İlişkisi Fiziksel Aktiviteye Katılım</w:t>
            </w:r>
          </w:p>
        </w:tc>
        <w:tc>
          <w:tcPr>
            <w:tcW w:w="2409" w:type="dxa"/>
            <w:vAlign w:val="center"/>
          </w:tcPr>
          <w:p w14:paraId="36CD5AA9" w14:textId="38362A68" w:rsidR="00A62F5C" w:rsidRPr="002E6633" w:rsidRDefault="00A62F5C" w:rsidP="00A62F5C">
            <w:pPr>
              <w:rPr>
                <w:rFonts w:cstheme="minorHAnsi"/>
                <w:sz w:val="18"/>
                <w:szCs w:val="18"/>
              </w:rPr>
            </w:pPr>
            <w:r w:rsidRPr="002E6633">
              <w:rPr>
                <w:rFonts w:cstheme="minorHAnsi"/>
                <w:sz w:val="18"/>
                <w:szCs w:val="18"/>
              </w:rPr>
              <w:t>BEO.1.4.2.Okul içi fiziksel aktiviteye katılabilme</w:t>
            </w:r>
          </w:p>
        </w:tc>
        <w:tc>
          <w:tcPr>
            <w:tcW w:w="3968" w:type="dxa"/>
            <w:vAlign w:val="center"/>
          </w:tcPr>
          <w:p w14:paraId="7F1BE753" w14:textId="2CC1472D" w:rsidR="00A62F5C" w:rsidRPr="002E6633" w:rsidRDefault="00953F60" w:rsidP="00A62F5C">
            <w:pPr>
              <w:rPr>
                <w:rFonts w:cstheme="minorHAnsi"/>
                <w:sz w:val="18"/>
                <w:szCs w:val="18"/>
              </w:rPr>
            </w:pPr>
            <w:r w:rsidRPr="00FD6F72">
              <w:rPr>
                <w:sz w:val="18"/>
                <w:szCs w:val="18"/>
                <w:shd w:val="clear" w:color="auto" w:fill="FFFFFF"/>
              </w:rPr>
              <w:t xml:space="preserve">b) Fiziksel aktivite düzeyini geliştirmek için plan yapar. </w:t>
            </w:r>
          </w:p>
        </w:tc>
        <w:tc>
          <w:tcPr>
            <w:tcW w:w="1134" w:type="dxa"/>
            <w:vMerge w:val="restart"/>
            <w:tcBorders>
              <w:top w:val="nil"/>
            </w:tcBorders>
            <w:vAlign w:val="center"/>
          </w:tcPr>
          <w:p w14:paraId="691CDAAC" w14:textId="77777777" w:rsidR="00A62F5C" w:rsidRPr="002E6633" w:rsidRDefault="00A62F5C" w:rsidP="00A62F5C">
            <w:pPr>
              <w:rPr>
                <w:rFonts w:cstheme="minorHAnsi"/>
                <w:sz w:val="18"/>
                <w:szCs w:val="18"/>
              </w:rPr>
            </w:pPr>
            <w:r w:rsidRPr="002E6633">
              <w:rPr>
                <w:rFonts w:cstheme="minorHAnsi"/>
                <w:sz w:val="18"/>
                <w:szCs w:val="18"/>
              </w:rPr>
              <w:t xml:space="preserve">SDB1.1. Kendini Tanıma Öz Farkındalık  </w:t>
            </w:r>
          </w:p>
          <w:p w14:paraId="12FDDF5D" w14:textId="77777777" w:rsidR="00A62F5C" w:rsidRPr="002E6633" w:rsidRDefault="00A62F5C" w:rsidP="00A62F5C">
            <w:pPr>
              <w:rPr>
                <w:rFonts w:cstheme="minorHAnsi"/>
                <w:sz w:val="18"/>
                <w:szCs w:val="18"/>
              </w:rPr>
            </w:pPr>
          </w:p>
          <w:p w14:paraId="306EB553" w14:textId="77777777" w:rsidR="00A62F5C" w:rsidRPr="002E6633" w:rsidRDefault="00A62F5C" w:rsidP="00A62F5C">
            <w:pPr>
              <w:rPr>
                <w:rFonts w:cstheme="minorHAnsi"/>
                <w:sz w:val="18"/>
                <w:szCs w:val="18"/>
              </w:rPr>
            </w:pPr>
            <w:r w:rsidRPr="002E6633">
              <w:rPr>
                <w:rFonts w:cstheme="minorHAnsi"/>
                <w:sz w:val="18"/>
                <w:szCs w:val="18"/>
              </w:rPr>
              <w:lastRenderedPageBreak/>
              <w:t xml:space="preserve">SDB1.2. Kendini Düzenleme Öz Düzenleme </w:t>
            </w:r>
          </w:p>
          <w:p w14:paraId="222EF005" w14:textId="77777777" w:rsidR="00A62F5C" w:rsidRPr="002E6633" w:rsidRDefault="00A62F5C" w:rsidP="00A62F5C">
            <w:pPr>
              <w:rPr>
                <w:rFonts w:cstheme="minorHAnsi"/>
                <w:sz w:val="18"/>
                <w:szCs w:val="18"/>
              </w:rPr>
            </w:pPr>
          </w:p>
          <w:p w14:paraId="7DBAB280" w14:textId="77777777" w:rsidR="00A62F5C" w:rsidRPr="002E6633" w:rsidRDefault="00A62F5C" w:rsidP="00A62F5C">
            <w:pPr>
              <w:rPr>
                <w:rFonts w:cstheme="minorHAnsi"/>
                <w:sz w:val="18"/>
                <w:szCs w:val="18"/>
              </w:rPr>
            </w:pPr>
            <w:r w:rsidRPr="002E6633">
              <w:rPr>
                <w:rFonts w:cstheme="minorHAnsi"/>
                <w:sz w:val="18"/>
                <w:szCs w:val="18"/>
              </w:rPr>
              <w:t xml:space="preserve">SDB2.1. İletişim </w:t>
            </w:r>
          </w:p>
          <w:p w14:paraId="7E5ECBA9" w14:textId="77777777" w:rsidR="00A62F5C" w:rsidRPr="002E6633" w:rsidRDefault="00A62F5C" w:rsidP="00A62F5C">
            <w:pPr>
              <w:rPr>
                <w:rFonts w:cstheme="minorHAnsi"/>
                <w:sz w:val="18"/>
                <w:szCs w:val="18"/>
              </w:rPr>
            </w:pPr>
          </w:p>
          <w:p w14:paraId="48901622" w14:textId="77777777" w:rsidR="00A62F5C" w:rsidRDefault="00A62F5C" w:rsidP="00A62F5C">
            <w:pPr>
              <w:rPr>
                <w:rFonts w:cstheme="minorHAnsi"/>
                <w:sz w:val="18"/>
                <w:szCs w:val="18"/>
              </w:rPr>
            </w:pPr>
            <w:r w:rsidRPr="002E6633">
              <w:rPr>
                <w:rFonts w:cstheme="minorHAnsi"/>
                <w:sz w:val="18"/>
                <w:szCs w:val="18"/>
              </w:rPr>
              <w:t>SDB2.2. İş Birliği</w:t>
            </w:r>
          </w:p>
          <w:p w14:paraId="15345BE9" w14:textId="77777777" w:rsidR="00A62F5C" w:rsidRDefault="00A62F5C" w:rsidP="00A62F5C">
            <w:pPr>
              <w:rPr>
                <w:rFonts w:cstheme="minorHAnsi"/>
                <w:sz w:val="18"/>
                <w:szCs w:val="18"/>
              </w:rPr>
            </w:pPr>
          </w:p>
          <w:p w14:paraId="41DF701F" w14:textId="77777777" w:rsidR="00A62F5C" w:rsidRDefault="00A62F5C" w:rsidP="00A62F5C">
            <w:pPr>
              <w:rPr>
                <w:rFonts w:cstheme="minorHAnsi"/>
                <w:sz w:val="18"/>
                <w:szCs w:val="18"/>
              </w:rPr>
            </w:pPr>
          </w:p>
          <w:p w14:paraId="44E0E716" w14:textId="77777777" w:rsidR="00A62F5C" w:rsidRDefault="00A62F5C" w:rsidP="00A62F5C">
            <w:pPr>
              <w:rPr>
                <w:rFonts w:cstheme="minorHAnsi"/>
                <w:sz w:val="18"/>
                <w:szCs w:val="18"/>
              </w:rPr>
            </w:pPr>
          </w:p>
          <w:p w14:paraId="4DF349B0" w14:textId="77777777" w:rsidR="00A62F5C" w:rsidRDefault="00A62F5C" w:rsidP="00A62F5C">
            <w:pPr>
              <w:rPr>
                <w:rFonts w:cstheme="minorHAnsi"/>
                <w:sz w:val="18"/>
                <w:szCs w:val="18"/>
              </w:rPr>
            </w:pPr>
          </w:p>
          <w:p w14:paraId="13E9340A" w14:textId="77777777" w:rsidR="00A62F5C" w:rsidRDefault="00A62F5C" w:rsidP="00A62F5C">
            <w:pPr>
              <w:rPr>
                <w:rFonts w:cstheme="minorHAnsi"/>
                <w:sz w:val="18"/>
                <w:szCs w:val="18"/>
              </w:rPr>
            </w:pPr>
          </w:p>
          <w:p w14:paraId="2457BE33" w14:textId="77777777" w:rsidR="00A62F5C" w:rsidRDefault="00A62F5C" w:rsidP="00A62F5C">
            <w:pPr>
              <w:rPr>
                <w:rFonts w:cstheme="minorHAnsi"/>
                <w:sz w:val="18"/>
                <w:szCs w:val="18"/>
              </w:rPr>
            </w:pPr>
          </w:p>
          <w:p w14:paraId="0B460009" w14:textId="77777777" w:rsidR="00A62F5C" w:rsidRDefault="00A62F5C" w:rsidP="00A62F5C">
            <w:pPr>
              <w:rPr>
                <w:rFonts w:cstheme="minorHAnsi"/>
                <w:sz w:val="18"/>
                <w:szCs w:val="18"/>
              </w:rPr>
            </w:pPr>
          </w:p>
          <w:p w14:paraId="0D6388AA" w14:textId="77777777" w:rsidR="00A62F5C" w:rsidRDefault="00A62F5C" w:rsidP="00A62F5C">
            <w:pPr>
              <w:rPr>
                <w:rFonts w:cstheme="minorHAnsi"/>
                <w:sz w:val="18"/>
                <w:szCs w:val="18"/>
              </w:rPr>
            </w:pPr>
          </w:p>
          <w:p w14:paraId="1B1E5A3A" w14:textId="77777777" w:rsidR="00A62F5C" w:rsidRDefault="00A62F5C" w:rsidP="00A62F5C">
            <w:pPr>
              <w:rPr>
                <w:rFonts w:cstheme="minorHAnsi"/>
                <w:sz w:val="18"/>
                <w:szCs w:val="18"/>
              </w:rPr>
            </w:pPr>
          </w:p>
          <w:p w14:paraId="5AADF2E3" w14:textId="3E7EA21F" w:rsidR="00A62F5C" w:rsidRPr="002E6633" w:rsidRDefault="00A62F5C" w:rsidP="00A62F5C">
            <w:pPr>
              <w:rPr>
                <w:rFonts w:cstheme="minorHAnsi"/>
                <w:sz w:val="18"/>
                <w:szCs w:val="18"/>
              </w:rPr>
            </w:pPr>
            <w:r w:rsidRPr="002E6633">
              <w:rPr>
                <w:rFonts w:cstheme="minorHAnsi"/>
                <w:sz w:val="18"/>
                <w:szCs w:val="18"/>
              </w:rPr>
              <w:t xml:space="preserve">SDB1.1. Kendini Tanıma Öz Farkındalık  </w:t>
            </w:r>
          </w:p>
          <w:p w14:paraId="5E4BD4D1" w14:textId="77777777" w:rsidR="00A62F5C" w:rsidRPr="002E6633" w:rsidRDefault="00A62F5C" w:rsidP="00A62F5C">
            <w:pPr>
              <w:rPr>
                <w:rFonts w:cstheme="minorHAnsi"/>
                <w:sz w:val="18"/>
                <w:szCs w:val="18"/>
              </w:rPr>
            </w:pPr>
          </w:p>
          <w:p w14:paraId="1E30346A" w14:textId="77777777" w:rsidR="00A62F5C" w:rsidRPr="002E6633" w:rsidRDefault="00A62F5C" w:rsidP="00A62F5C">
            <w:pPr>
              <w:rPr>
                <w:rFonts w:cstheme="minorHAnsi"/>
                <w:sz w:val="18"/>
                <w:szCs w:val="18"/>
              </w:rPr>
            </w:pPr>
            <w:r w:rsidRPr="002E6633">
              <w:rPr>
                <w:rFonts w:cstheme="minorHAnsi"/>
                <w:sz w:val="18"/>
                <w:szCs w:val="18"/>
              </w:rPr>
              <w:t xml:space="preserve">SDB1.2. Kendini Düzenleme Öz Düzenleme </w:t>
            </w:r>
          </w:p>
          <w:p w14:paraId="3A577BDC" w14:textId="77777777" w:rsidR="00A62F5C" w:rsidRPr="002E6633" w:rsidRDefault="00A62F5C" w:rsidP="00A62F5C">
            <w:pPr>
              <w:rPr>
                <w:rFonts w:cstheme="minorHAnsi"/>
                <w:sz w:val="18"/>
                <w:szCs w:val="18"/>
              </w:rPr>
            </w:pPr>
          </w:p>
          <w:p w14:paraId="493766FC" w14:textId="77777777" w:rsidR="00A62F5C" w:rsidRPr="002E6633" w:rsidRDefault="00A62F5C" w:rsidP="00A62F5C">
            <w:pPr>
              <w:rPr>
                <w:rFonts w:cstheme="minorHAnsi"/>
                <w:sz w:val="18"/>
                <w:szCs w:val="18"/>
              </w:rPr>
            </w:pPr>
            <w:r w:rsidRPr="002E6633">
              <w:rPr>
                <w:rFonts w:cstheme="minorHAnsi"/>
                <w:sz w:val="18"/>
                <w:szCs w:val="18"/>
              </w:rPr>
              <w:t xml:space="preserve">SDB2.1. İletişim </w:t>
            </w:r>
          </w:p>
          <w:p w14:paraId="6D76B6FF" w14:textId="77777777" w:rsidR="00A62F5C" w:rsidRPr="002E6633" w:rsidRDefault="00A62F5C" w:rsidP="00A62F5C">
            <w:pPr>
              <w:rPr>
                <w:rFonts w:cstheme="minorHAnsi"/>
                <w:sz w:val="18"/>
                <w:szCs w:val="18"/>
              </w:rPr>
            </w:pPr>
          </w:p>
          <w:p w14:paraId="75FECB52" w14:textId="7E575296" w:rsidR="00A62F5C" w:rsidRPr="002E6633" w:rsidRDefault="00A62F5C" w:rsidP="00A62F5C">
            <w:pPr>
              <w:rPr>
                <w:rFonts w:cstheme="minorHAnsi"/>
                <w:sz w:val="18"/>
                <w:szCs w:val="18"/>
              </w:rPr>
            </w:pPr>
            <w:r w:rsidRPr="002E6633">
              <w:rPr>
                <w:rFonts w:cstheme="minorHAnsi"/>
                <w:sz w:val="18"/>
                <w:szCs w:val="18"/>
              </w:rPr>
              <w:t>SDB2.2. İş Birliği</w:t>
            </w:r>
          </w:p>
        </w:tc>
        <w:tc>
          <w:tcPr>
            <w:tcW w:w="1276" w:type="dxa"/>
            <w:vMerge w:val="restart"/>
            <w:tcBorders>
              <w:top w:val="single" w:sz="4" w:space="0" w:color="auto"/>
            </w:tcBorders>
            <w:vAlign w:val="center"/>
          </w:tcPr>
          <w:p w14:paraId="29D2F156" w14:textId="77777777" w:rsidR="00A62F5C" w:rsidRDefault="00A62F5C" w:rsidP="00A62F5C">
            <w:pPr>
              <w:rPr>
                <w:rFonts w:cstheme="minorHAnsi"/>
                <w:sz w:val="18"/>
                <w:szCs w:val="18"/>
              </w:rPr>
            </w:pPr>
          </w:p>
          <w:p w14:paraId="240FDB51" w14:textId="77777777" w:rsidR="00A62F5C" w:rsidRDefault="00A62F5C" w:rsidP="00A62F5C">
            <w:pPr>
              <w:rPr>
                <w:rFonts w:cstheme="minorHAnsi"/>
                <w:sz w:val="18"/>
                <w:szCs w:val="18"/>
              </w:rPr>
            </w:pPr>
          </w:p>
          <w:p w14:paraId="0E7CB0B0" w14:textId="77777777" w:rsidR="00A62F5C" w:rsidRDefault="00A62F5C" w:rsidP="00A62F5C">
            <w:pPr>
              <w:rPr>
                <w:rFonts w:cstheme="minorHAnsi"/>
                <w:sz w:val="18"/>
                <w:szCs w:val="18"/>
              </w:rPr>
            </w:pPr>
          </w:p>
          <w:p w14:paraId="01AC3A0E" w14:textId="77777777" w:rsidR="00A62F5C" w:rsidRDefault="00A62F5C" w:rsidP="00A62F5C">
            <w:pPr>
              <w:rPr>
                <w:rFonts w:cstheme="minorHAnsi"/>
                <w:sz w:val="18"/>
                <w:szCs w:val="18"/>
              </w:rPr>
            </w:pPr>
          </w:p>
          <w:p w14:paraId="60CD155A" w14:textId="77777777" w:rsidR="00A62F5C" w:rsidRDefault="00A62F5C" w:rsidP="00A62F5C">
            <w:pPr>
              <w:rPr>
                <w:rFonts w:cstheme="minorHAnsi"/>
                <w:sz w:val="18"/>
                <w:szCs w:val="18"/>
              </w:rPr>
            </w:pPr>
          </w:p>
          <w:p w14:paraId="75866031" w14:textId="77777777" w:rsidR="00A62F5C" w:rsidRDefault="00A62F5C" w:rsidP="00A62F5C">
            <w:pPr>
              <w:rPr>
                <w:rFonts w:cstheme="minorHAnsi"/>
                <w:sz w:val="18"/>
                <w:szCs w:val="18"/>
              </w:rPr>
            </w:pPr>
          </w:p>
          <w:p w14:paraId="0F86AB46" w14:textId="77777777" w:rsidR="00A62F5C" w:rsidRDefault="00A62F5C" w:rsidP="00A62F5C">
            <w:pPr>
              <w:rPr>
                <w:rFonts w:cstheme="minorHAnsi"/>
                <w:sz w:val="18"/>
                <w:szCs w:val="18"/>
              </w:rPr>
            </w:pPr>
          </w:p>
          <w:p w14:paraId="1427BAEF" w14:textId="77777777" w:rsidR="00A62F5C" w:rsidRDefault="00A62F5C" w:rsidP="00A62F5C">
            <w:pPr>
              <w:rPr>
                <w:rFonts w:cstheme="minorHAnsi"/>
                <w:sz w:val="18"/>
                <w:szCs w:val="18"/>
              </w:rPr>
            </w:pPr>
          </w:p>
          <w:p w14:paraId="1C5D7EF3" w14:textId="77777777" w:rsidR="00A62F5C" w:rsidRDefault="00A62F5C" w:rsidP="00A62F5C">
            <w:pPr>
              <w:rPr>
                <w:rFonts w:cstheme="minorHAnsi"/>
                <w:sz w:val="18"/>
                <w:szCs w:val="18"/>
              </w:rPr>
            </w:pPr>
          </w:p>
          <w:p w14:paraId="15FEFACB" w14:textId="77777777" w:rsidR="00A62F5C" w:rsidRDefault="00A62F5C" w:rsidP="00A62F5C">
            <w:pPr>
              <w:rPr>
                <w:rFonts w:cstheme="minorHAnsi"/>
                <w:sz w:val="18"/>
                <w:szCs w:val="18"/>
              </w:rPr>
            </w:pPr>
          </w:p>
          <w:p w14:paraId="6C656F20" w14:textId="77777777" w:rsidR="00A62F5C" w:rsidRDefault="00A62F5C" w:rsidP="00A62F5C">
            <w:pPr>
              <w:rPr>
                <w:rFonts w:cstheme="minorHAnsi"/>
                <w:sz w:val="18"/>
                <w:szCs w:val="18"/>
              </w:rPr>
            </w:pPr>
          </w:p>
          <w:p w14:paraId="134B13AC" w14:textId="0A64FF83" w:rsidR="00A62F5C" w:rsidRDefault="00A62F5C" w:rsidP="00A62F5C">
            <w:pPr>
              <w:rPr>
                <w:rFonts w:cstheme="minorHAnsi"/>
                <w:sz w:val="18"/>
                <w:szCs w:val="18"/>
              </w:rPr>
            </w:pPr>
            <w:r w:rsidRPr="002E6633">
              <w:rPr>
                <w:rFonts w:cstheme="minorHAnsi"/>
                <w:sz w:val="18"/>
                <w:szCs w:val="18"/>
              </w:rPr>
              <w:t xml:space="preserve">OB4. Görsel Okuryazarlık </w:t>
            </w:r>
          </w:p>
          <w:p w14:paraId="6CA7BFB8" w14:textId="77777777" w:rsidR="00A62F5C" w:rsidRDefault="00A62F5C" w:rsidP="00A62F5C">
            <w:pPr>
              <w:rPr>
                <w:rFonts w:cstheme="minorHAnsi"/>
                <w:sz w:val="18"/>
                <w:szCs w:val="18"/>
              </w:rPr>
            </w:pPr>
          </w:p>
          <w:p w14:paraId="2672E640" w14:textId="77777777" w:rsidR="00A62F5C" w:rsidRDefault="00A62F5C" w:rsidP="00A62F5C">
            <w:pPr>
              <w:rPr>
                <w:rFonts w:cstheme="minorHAnsi"/>
                <w:sz w:val="18"/>
                <w:szCs w:val="18"/>
              </w:rPr>
            </w:pPr>
          </w:p>
          <w:p w14:paraId="61FF89AF" w14:textId="77777777" w:rsidR="00A62F5C" w:rsidRDefault="00A62F5C" w:rsidP="00A62F5C">
            <w:pPr>
              <w:rPr>
                <w:rFonts w:cstheme="minorHAnsi"/>
                <w:sz w:val="18"/>
                <w:szCs w:val="18"/>
              </w:rPr>
            </w:pPr>
          </w:p>
          <w:p w14:paraId="1A6038B6" w14:textId="77777777" w:rsidR="00A62F5C" w:rsidRDefault="00A62F5C" w:rsidP="00A62F5C">
            <w:pPr>
              <w:rPr>
                <w:rFonts w:cstheme="minorHAnsi"/>
                <w:sz w:val="18"/>
                <w:szCs w:val="18"/>
              </w:rPr>
            </w:pPr>
          </w:p>
          <w:p w14:paraId="6FDBF65E" w14:textId="77777777" w:rsidR="00A62F5C" w:rsidRDefault="00A62F5C" w:rsidP="00A62F5C">
            <w:pPr>
              <w:rPr>
                <w:rFonts w:cstheme="minorHAnsi"/>
                <w:sz w:val="18"/>
                <w:szCs w:val="18"/>
              </w:rPr>
            </w:pPr>
          </w:p>
          <w:p w14:paraId="3C1CEBB8" w14:textId="77777777" w:rsidR="00A62F5C" w:rsidRDefault="00A62F5C" w:rsidP="00A62F5C">
            <w:pPr>
              <w:rPr>
                <w:rFonts w:cstheme="minorHAnsi"/>
                <w:sz w:val="18"/>
                <w:szCs w:val="18"/>
              </w:rPr>
            </w:pPr>
          </w:p>
          <w:p w14:paraId="57AD85CB" w14:textId="77777777" w:rsidR="00A62F5C" w:rsidRDefault="00A62F5C" w:rsidP="00A62F5C">
            <w:pPr>
              <w:rPr>
                <w:rFonts w:cstheme="minorHAnsi"/>
                <w:sz w:val="18"/>
                <w:szCs w:val="18"/>
              </w:rPr>
            </w:pPr>
          </w:p>
          <w:p w14:paraId="12C732D5" w14:textId="77777777" w:rsidR="00A62F5C" w:rsidRDefault="00A62F5C" w:rsidP="00A62F5C">
            <w:pPr>
              <w:rPr>
                <w:rFonts w:cstheme="minorHAnsi"/>
                <w:sz w:val="18"/>
                <w:szCs w:val="18"/>
              </w:rPr>
            </w:pPr>
          </w:p>
          <w:p w14:paraId="37385EF2" w14:textId="77777777" w:rsidR="00A62F5C" w:rsidRDefault="00A62F5C" w:rsidP="00A62F5C">
            <w:pPr>
              <w:rPr>
                <w:rFonts w:cstheme="minorHAnsi"/>
                <w:sz w:val="18"/>
                <w:szCs w:val="18"/>
              </w:rPr>
            </w:pPr>
          </w:p>
          <w:p w14:paraId="5FBAE302" w14:textId="77777777" w:rsidR="00A62F5C" w:rsidRDefault="00A62F5C" w:rsidP="00A62F5C">
            <w:pPr>
              <w:rPr>
                <w:rFonts w:cstheme="minorHAnsi"/>
                <w:sz w:val="18"/>
                <w:szCs w:val="18"/>
              </w:rPr>
            </w:pPr>
          </w:p>
          <w:p w14:paraId="6780E010" w14:textId="77777777" w:rsidR="00A62F5C" w:rsidRDefault="00A62F5C" w:rsidP="00A62F5C">
            <w:pPr>
              <w:rPr>
                <w:rFonts w:cstheme="minorHAnsi"/>
                <w:sz w:val="18"/>
                <w:szCs w:val="18"/>
              </w:rPr>
            </w:pPr>
          </w:p>
          <w:p w14:paraId="40CCAAF9" w14:textId="77777777" w:rsidR="00A62F5C" w:rsidRDefault="00A62F5C" w:rsidP="00A62F5C">
            <w:pPr>
              <w:rPr>
                <w:rFonts w:cstheme="minorHAnsi"/>
                <w:sz w:val="18"/>
                <w:szCs w:val="18"/>
              </w:rPr>
            </w:pPr>
          </w:p>
          <w:p w14:paraId="3DACFDB2" w14:textId="77777777" w:rsidR="00A62F5C" w:rsidRDefault="00A62F5C" w:rsidP="00A62F5C">
            <w:pPr>
              <w:rPr>
                <w:rFonts w:cstheme="minorHAnsi"/>
                <w:sz w:val="18"/>
                <w:szCs w:val="18"/>
              </w:rPr>
            </w:pPr>
          </w:p>
          <w:p w14:paraId="3EB6259F" w14:textId="77777777" w:rsidR="00A62F5C" w:rsidRDefault="00A62F5C" w:rsidP="00A62F5C">
            <w:pPr>
              <w:rPr>
                <w:rFonts w:cstheme="minorHAnsi"/>
                <w:sz w:val="18"/>
                <w:szCs w:val="18"/>
              </w:rPr>
            </w:pPr>
          </w:p>
          <w:p w14:paraId="37487059" w14:textId="77777777" w:rsidR="00A62F5C" w:rsidRDefault="00A62F5C" w:rsidP="00A62F5C">
            <w:pPr>
              <w:rPr>
                <w:rFonts w:cstheme="minorHAnsi"/>
                <w:sz w:val="18"/>
                <w:szCs w:val="18"/>
              </w:rPr>
            </w:pPr>
          </w:p>
          <w:p w14:paraId="4666EAC3" w14:textId="77777777" w:rsidR="00A62F5C" w:rsidRDefault="00A62F5C" w:rsidP="00A62F5C">
            <w:pPr>
              <w:rPr>
                <w:rFonts w:cstheme="minorHAnsi"/>
                <w:sz w:val="18"/>
                <w:szCs w:val="18"/>
              </w:rPr>
            </w:pPr>
          </w:p>
          <w:p w14:paraId="127F884C" w14:textId="77777777" w:rsidR="00A62F5C" w:rsidRDefault="00A62F5C" w:rsidP="00A62F5C">
            <w:pPr>
              <w:rPr>
                <w:rFonts w:cstheme="minorHAnsi"/>
                <w:sz w:val="18"/>
                <w:szCs w:val="18"/>
              </w:rPr>
            </w:pPr>
          </w:p>
          <w:p w14:paraId="5E7432D4" w14:textId="77777777" w:rsidR="00A62F5C" w:rsidRDefault="00A62F5C" w:rsidP="00A62F5C">
            <w:pPr>
              <w:rPr>
                <w:rFonts w:cstheme="minorHAnsi"/>
                <w:sz w:val="18"/>
                <w:szCs w:val="18"/>
              </w:rPr>
            </w:pPr>
          </w:p>
          <w:p w14:paraId="5BD695E4" w14:textId="77777777" w:rsidR="00A62F5C" w:rsidRDefault="00A62F5C" w:rsidP="00A62F5C">
            <w:pPr>
              <w:rPr>
                <w:rFonts w:cstheme="minorHAnsi"/>
                <w:sz w:val="18"/>
                <w:szCs w:val="18"/>
              </w:rPr>
            </w:pPr>
          </w:p>
          <w:p w14:paraId="4ACB0D7D" w14:textId="2ACED538" w:rsidR="00A62F5C" w:rsidRPr="002E6633" w:rsidRDefault="00A62F5C" w:rsidP="00A62F5C">
            <w:pPr>
              <w:rPr>
                <w:rFonts w:cstheme="minorHAnsi"/>
                <w:sz w:val="18"/>
                <w:szCs w:val="18"/>
              </w:rPr>
            </w:pPr>
            <w:r w:rsidRPr="002E6633">
              <w:rPr>
                <w:rFonts w:cstheme="minorHAnsi"/>
                <w:sz w:val="18"/>
                <w:szCs w:val="18"/>
              </w:rPr>
              <w:t>OB4. Görsel Okuryazarlık</w:t>
            </w:r>
          </w:p>
        </w:tc>
        <w:tc>
          <w:tcPr>
            <w:tcW w:w="1563" w:type="dxa"/>
            <w:vMerge w:val="restart"/>
            <w:tcBorders>
              <w:top w:val="single" w:sz="4" w:space="0" w:color="auto"/>
            </w:tcBorders>
            <w:vAlign w:val="center"/>
          </w:tcPr>
          <w:p w14:paraId="55A0D543" w14:textId="77777777" w:rsidR="00A62F5C" w:rsidRDefault="00A62F5C" w:rsidP="00A62F5C">
            <w:pPr>
              <w:rPr>
                <w:rFonts w:cstheme="minorHAnsi"/>
                <w:sz w:val="18"/>
                <w:szCs w:val="18"/>
              </w:rPr>
            </w:pPr>
          </w:p>
          <w:p w14:paraId="3B37EDB8" w14:textId="77777777" w:rsidR="00A62F5C" w:rsidRDefault="00A62F5C" w:rsidP="00A62F5C">
            <w:pPr>
              <w:rPr>
                <w:rFonts w:cstheme="minorHAnsi"/>
                <w:sz w:val="18"/>
                <w:szCs w:val="18"/>
              </w:rPr>
            </w:pPr>
          </w:p>
          <w:p w14:paraId="16332B91" w14:textId="77777777" w:rsidR="00A62F5C" w:rsidRDefault="00A62F5C" w:rsidP="00A62F5C">
            <w:pPr>
              <w:rPr>
                <w:rFonts w:cstheme="minorHAnsi"/>
                <w:sz w:val="18"/>
                <w:szCs w:val="18"/>
              </w:rPr>
            </w:pPr>
          </w:p>
          <w:p w14:paraId="5D97DA0B" w14:textId="77777777" w:rsidR="00A62F5C" w:rsidRDefault="00A62F5C" w:rsidP="00A62F5C">
            <w:pPr>
              <w:rPr>
                <w:rFonts w:cstheme="minorHAnsi"/>
                <w:sz w:val="18"/>
                <w:szCs w:val="18"/>
              </w:rPr>
            </w:pPr>
          </w:p>
          <w:p w14:paraId="58654326" w14:textId="77777777" w:rsidR="00A62F5C" w:rsidRDefault="00A62F5C" w:rsidP="00A62F5C">
            <w:pPr>
              <w:rPr>
                <w:rFonts w:cstheme="minorHAnsi"/>
                <w:sz w:val="18"/>
                <w:szCs w:val="18"/>
              </w:rPr>
            </w:pPr>
          </w:p>
          <w:p w14:paraId="5ABB8BBF" w14:textId="77777777" w:rsidR="00A62F5C" w:rsidRDefault="00A62F5C" w:rsidP="00A62F5C">
            <w:pPr>
              <w:rPr>
                <w:rFonts w:cstheme="minorHAnsi"/>
                <w:sz w:val="18"/>
                <w:szCs w:val="18"/>
              </w:rPr>
            </w:pPr>
          </w:p>
          <w:p w14:paraId="0BE13961" w14:textId="77777777" w:rsidR="00A62F5C" w:rsidRDefault="00A62F5C" w:rsidP="00A62F5C">
            <w:pPr>
              <w:rPr>
                <w:rFonts w:cstheme="minorHAnsi"/>
                <w:sz w:val="18"/>
                <w:szCs w:val="18"/>
              </w:rPr>
            </w:pPr>
          </w:p>
          <w:p w14:paraId="2272390C" w14:textId="77777777" w:rsidR="00A62F5C" w:rsidRDefault="00A62F5C" w:rsidP="00A62F5C">
            <w:pPr>
              <w:rPr>
                <w:rFonts w:cstheme="minorHAnsi"/>
                <w:sz w:val="18"/>
                <w:szCs w:val="18"/>
              </w:rPr>
            </w:pPr>
          </w:p>
          <w:p w14:paraId="0283C891" w14:textId="77777777" w:rsidR="00A62F5C" w:rsidRDefault="00A62F5C" w:rsidP="00A62F5C">
            <w:pPr>
              <w:rPr>
                <w:rFonts w:cstheme="minorHAnsi"/>
                <w:sz w:val="18"/>
                <w:szCs w:val="18"/>
              </w:rPr>
            </w:pPr>
          </w:p>
          <w:p w14:paraId="0DC6B654" w14:textId="77777777" w:rsidR="00A62F5C" w:rsidRDefault="00A62F5C" w:rsidP="00A62F5C">
            <w:pPr>
              <w:rPr>
                <w:rFonts w:cstheme="minorHAnsi"/>
                <w:sz w:val="18"/>
                <w:szCs w:val="18"/>
              </w:rPr>
            </w:pPr>
          </w:p>
          <w:p w14:paraId="449016FC" w14:textId="1B4D7FBF" w:rsidR="00A62F5C" w:rsidRDefault="00A62F5C" w:rsidP="00A62F5C">
            <w:pPr>
              <w:rPr>
                <w:rFonts w:cstheme="minorHAnsi"/>
                <w:sz w:val="18"/>
                <w:szCs w:val="18"/>
              </w:rPr>
            </w:pPr>
            <w:r w:rsidRPr="002E6633">
              <w:rPr>
                <w:rFonts w:cstheme="minorHAnsi"/>
                <w:sz w:val="18"/>
                <w:szCs w:val="18"/>
              </w:rPr>
              <w:t xml:space="preserve">D3. Çalışkanlık D13. Sağlıklı Yaşam </w:t>
            </w:r>
          </w:p>
          <w:p w14:paraId="5912FCE3" w14:textId="77777777" w:rsidR="00A62F5C" w:rsidRDefault="00A62F5C" w:rsidP="00A62F5C">
            <w:pPr>
              <w:rPr>
                <w:rFonts w:cstheme="minorHAnsi"/>
                <w:sz w:val="18"/>
                <w:szCs w:val="18"/>
              </w:rPr>
            </w:pPr>
            <w:r w:rsidRPr="002E6633">
              <w:rPr>
                <w:rFonts w:cstheme="minorHAnsi"/>
                <w:sz w:val="18"/>
                <w:szCs w:val="18"/>
              </w:rPr>
              <w:t xml:space="preserve">D18. Temizlik </w:t>
            </w:r>
          </w:p>
          <w:p w14:paraId="6B769C6F" w14:textId="77777777" w:rsidR="00A62F5C" w:rsidRDefault="00A62F5C" w:rsidP="00A62F5C">
            <w:pPr>
              <w:rPr>
                <w:rFonts w:cstheme="minorHAnsi"/>
                <w:sz w:val="18"/>
                <w:szCs w:val="18"/>
              </w:rPr>
            </w:pPr>
          </w:p>
          <w:p w14:paraId="2B2A1D3F" w14:textId="77777777" w:rsidR="00A62F5C" w:rsidRDefault="00A62F5C" w:rsidP="00A62F5C">
            <w:pPr>
              <w:rPr>
                <w:rFonts w:cstheme="minorHAnsi"/>
                <w:sz w:val="18"/>
                <w:szCs w:val="18"/>
              </w:rPr>
            </w:pPr>
          </w:p>
          <w:p w14:paraId="5E220A7A" w14:textId="77777777" w:rsidR="00A62F5C" w:rsidRDefault="00A62F5C" w:rsidP="00A62F5C">
            <w:pPr>
              <w:rPr>
                <w:rFonts w:cstheme="minorHAnsi"/>
                <w:sz w:val="18"/>
                <w:szCs w:val="18"/>
              </w:rPr>
            </w:pPr>
          </w:p>
          <w:p w14:paraId="155081A5" w14:textId="77777777" w:rsidR="00A62F5C" w:rsidRDefault="00A62F5C" w:rsidP="00A62F5C">
            <w:pPr>
              <w:rPr>
                <w:rFonts w:cstheme="minorHAnsi"/>
                <w:sz w:val="18"/>
                <w:szCs w:val="18"/>
              </w:rPr>
            </w:pPr>
          </w:p>
          <w:p w14:paraId="73A5B664" w14:textId="77777777" w:rsidR="00A62F5C" w:rsidRDefault="00A62F5C" w:rsidP="00A62F5C">
            <w:pPr>
              <w:rPr>
                <w:rFonts w:cstheme="minorHAnsi"/>
                <w:sz w:val="18"/>
                <w:szCs w:val="18"/>
              </w:rPr>
            </w:pPr>
          </w:p>
          <w:p w14:paraId="0625B383" w14:textId="77777777" w:rsidR="00A62F5C" w:rsidRDefault="00A62F5C" w:rsidP="00A62F5C">
            <w:pPr>
              <w:rPr>
                <w:rFonts w:cstheme="minorHAnsi"/>
                <w:sz w:val="18"/>
                <w:szCs w:val="18"/>
              </w:rPr>
            </w:pPr>
          </w:p>
          <w:p w14:paraId="759A8776" w14:textId="77777777" w:rsidR="00A62F5C" w:rsidRDefault="00A62F5C" w:rsidP="00A62F5C">
            <w:pPr>
              <w:rPr>
                <w:rFonts w:cstheme="minorHAnsi"/>
                <w:sz w:val="18"/>
                <w:szCs w:val="18"/>
              </w:rPr>
            </w:pPr>
          </w:p>
          <w:p w14:paraId="25D27172" w14:textId="77777777" w:rsidR="00A62F5C" w:rsidRDefault="00A62F5C" w:rsidP="00A62F5C">
            <w:pPr>
              <w:rPr>
                <w:rFonts w:cstheme="minorHAnsi"/>
                <w:sz w:val="18"/>
                <w:szCs w:val="18"/>
              </w:rPr>
            </w:pPr>
          </w:p>
          <w:p w14:paraId="43888D43" w14:textId="77777777" w:rsidR="00A62F5C" w:rsidRDefault="00A62F5C" w:rsidP="00A62F5C">
            <w:pPr>
              <w:rPr>
                <w:rFonts w:cstheme="minorHAnsi"/>
                <w:sz w:val="18"/>
                <w:szCs w:val="18"/>
              </w:rPr>
            </w:pPr>
          </w:p>
          <w:p w14:paraId="611664AF" w14:textId="77777777" w:rsidR="00A62F5C" w:rsidRDefault="00A62F5C" w:rsidP="00A62F5C">
            <w:pPr>
              <w:rPr>
                <w:rFonts w:cstheme="minorHAnsi"/>
                <w:sz w:val="18"/>
                <w:szCs w:val="18"/>
              </w:rPr>
            </w:pPr>
          </w:p>
          <w:p w14:paraId="25CAE530" w14:textId="77777777" w:rsidR="00A62F5C" w:rsidRDefault="00A62F5C" w:rsidP="00A62F5C">
            <w:pPr>
              <w:rPr>
                <w:rFonts w:cstheme="minorHAnsi"/>
                <w:sz w:val="18"/>
                <w:szCs w:val="18"/>
              </w:rPr>
            </w:pPr>
          </w:p>
          <w:p w14:paraId="39E8096D" w14:textId="77777777" w:rsidR="00A62F5C" w:rsidRDefault="00A62F5C" w:rsidP="00A62F5C">
            <w:pPr>
              <w:rPr>
                <w:rFonts w:cstheme="minorHAnsi"/>
                <w:sz w:val="18"/>
                <w:szCs w:val="18"/>
              </w:rPr>
            </w:pPr>
          </w:p>
          <w:p w14:paraId="4793F234" w14:textId="77777777" w:rsidR="00A62F5C" w:rsidRDefault="00A62F5C" w:rsidP="00A62F5C">
            <w:pPr>
              <w:rPr>
                <w:rFonts w:cstheme="minorHAnsi"/>
                <w:sz w:val="18"/>
                <w:szCs w:val="18"/>
              </w:rPr>
            </w:pPr>
          </w:p>
          <w:p w14:paraId="7C3274D8" w14:textId="77777777" w:rsidR="00A62F5C" w:rsidRDefault="00A62F5C" w:rsidP="00A62F5C">
            <w:pPr>
              <w:rPr>
                <w:rFonts w:cstheme="minorHAnsi"/>
                <w:sz w:val="18"/>
                <w:szCs w:val="18"/>
              </w:rPr>
            </w:pPr>
          </w:p>
          <w:p w14:paraId="05DC91FA" w14:textId="77777777" w:rsidR="00A62F5C" w:rsidRDefault="00A62F5C" w:rsidP="00A62F5C">
            <w:pPr>
              <w:rPr>
                <w:rFonts w:cstheme="minorHAnsi"/>
                <w:sz w:val="18"/>
                <w:szCs w:val="18"/>
              </w:rPr>
            </w:pPr>
          </w:p>
          <w:p w14:paraId="0E863342" w14:textId="77777777" w:rsidR="00A62F5C" w:rsidRDefault="00A62F5C" w:rsidP="00A62F5C">
            <w:pPr>
              <w:rPr>
                <w:rFonts w:cstheme="minorHAnsi"/>
                <w:sz w:val="18"/>
                <w:szCs w:val="18"/>
              </w:rPr>
            </w:pPr>
          </w:p>
          <w:p w14:paraId="57687B4A" w14:textId="77777777" w:rsidR="00A62F5C" w:rsidRDefault="00A62F5C" w:rsidP="00A62F5C">
            <w:pPr>
              <w:rPr>
                <w:rFonts w:cstheme="minorHAnsi"/>
                <w:sz w:val="18"/>
                <w:szCs w:val="18"/>
              </w:rPr>
            </w:pPr>
          </w:p>
          <w:p w14:paraId="543776E3" w14:textId="75DECCDC" w:rsidR="00A62F5C" w:rsidRDefault="00A62F5C" w:rsidP="00A62F5C">
            <w:pPr>
              <w:rPr>
                <w:rFonts w:cstheme="minorHAnsi"/>
                <w:sz w:val="18"/>
                <w:szCs w:val="18"/>
              </w:rPr>
            </w:pPr>
            <w:r w:rsidRPr="002E6633">
              <w:rPr>
                <w:rFonts w:cstheme="minorHAnsi"/>
                <w:sz w:val="18"/>
                <w:szCs w:val="18"/>
              </w:rPr>
              <w:t xml:space="preserve">D3. Çalışkanlık D13. Sağlıklı Yaşam </w:t>
            </w:r>
          </w:p>
          <w:p w14:paraId="6AD14242" w14:textId="6ED8D2A1" w:rsidR="00A62F5C" w:rsidRPr="002E6633" w:rsidRDefault="00A62F5C" w:rsidP="00A62F5C">
            <w:pPr>
              <w:rPr>
                <w:rFonts w:cstheme="minorHAnsi"/>
                <w:sz w:val="18"/>
                <w:szCs w:val="18"/>
              </w:rPr>
            </w:pPr>
            <w:r w:rsidRPr="002E6633">
              <w:rPr>
                <w:rFonts w:cstheme="minorHAnsi"/>
                <w:sz w:val="18"/>
                <w:szCs w:val="18"/>
              </w:rPr>
              <w:t>D18. Temizlik</w:t>
            </w:r>
          </w:p>
        </w:tc>
      </w:tr>
      <w:tr w:rsidR="00A62F5C" w:rsidRPr="002E6633" w14:paraId="4B0D6CC9" w14:textId="77777777" w:rsidTr="008138DA">
        <w:trPr>
          <w:cantSplit/>
          <w:trHeight w:val="2572"/>
        </w:trPr>
        <w:tc>
          <w:tcPr>
            <w:tcW w:w="406" w:type="dxa"/>
            <w:textDirection w:val="btLr"/>
            <w:vAlign w:val="center"/>
          </w:tcPr>
          <w:p w14:paraId="630EAE6E" w14:textId="77777777" w:rsidR="00A62F5C" w:rsidRPr="002E6633" w:rsidRDefault="00A62F5C" w:rsidP="00A62F5C">
            <w:pPr>
              <w:ind w:left="113" w:right="113"/>
              <w:jc w:val="center"/>
              <w:rPr>
                <w:rFonts w:cstheme="minorHAnsi"/>
                <w:sz w:val="18"/>
                <w:szCs w:val="18"/>
              </w:rPr>
            </w:pPr>
            <w:r w:rsidRPr="002E6633">
              <w:rPr>
                <w:rFonts w:cstheme="minorHAnsi"/>
                <w:sz w:val="18"/>
                <w:szCs w:val="18"/>
              </w:rPr>
              <w:lastRenderedPageBreak/>
              <w:t>HAZIRAN</w:t>
            </w:r>
          </w:p>
        </w:tc>
        <w:tc>
          <w:tcPr>
            <w:tcW w:w="1124" w:type="dxa"/>
            <w:vAlign w:val="center"/>
          </w:tcPr>
          <w:p w14:paraId="45469CF5" w14:textId="2FB25F73" w:rsidR="00A62F5C" w:rsidRPr="002E6633" w:rsidRDefault="00A62F5C" w:rsidP="00A62F5C">
            <w:pPr>
              <w:jc w:val="center"/>
              <w:rPr>
                <w:rFonts w:cstheme="minorHAnsi"/>
                <w:sz w:val="18"/>
                <w:szCs w:val="18"/>
              </w:rPr>
            </w:pPr>
            <w:r w:rsidRPr="002E6633">
              <w:rPr>
                <w:rFonts w:cstheme="minorHAnsi"/>
                <w:sz w:val="18"/>
                <w:szCs w:val="18"/>
              </w:rPr>
              <w:t>35. Hafta:</w:t>
            </w:r>
          </w:p>
          <w:p w14:paraId="41004B87" w14:textId="77777777" w:rsidR="00A62F5C" w:rsidRPr="002E6633" w:rsidRDefault="00A62F5C" w:rsidP="00A62F5C">
            <w:pPr>
              <w:jc w:val="center"/>
              <w:rPr>
                <w:rFonts w:cstheme="minorHAnsi"/>
                <w:sz w:val="18"/>
                <w:szCs w:val="18"/>
              </w:rPr>
            </w:pPr>
            <w:r w:rsidRPr="002E6633">
              <w:rPr>
                <w:rFonts w:cstheme="minorHAnsi"/>
                <w:sz w:val="18"/>
                <w:szCs w:val="18"/>
              </w:rPr>
              <w:t>08-12 Haziran</w:t>
            </w:r>
          </w:p>
        </w:tc>
        <w:tc>
          <w:tcPr>
            <w:tcW w:w="708" w:type="dxa"/>
            <w:vAlign w:val="center"/>
          </w:tcPr>
          <w:p w14:paraId="435E62CB" w14:textId="77777777" w:rsidR="00A62F5C" w:rsidRPr="002E6633" w:rsidRDefault="00A62F5C" w:rsidP="00A62F5C">
            <w:pPr>
              <w:jc w:val="center"/>
              <w:rPr>
                <w:rFonts w:cstheme="minorHAnsi"/>
                <w:sz w:val="18"/>
                <w:szCs w:val="18"/>
              </w:rPr>
            </w:pPr>
            <w:r w:rsidRPr="002E6633">
              <w:rPr>
                <w:rFonts w:cstheme="minorHAnsi"/>
                <w:sz w:val="18"/>
                <w:szCs w:val="18"/>
              </w:rPr>
              <w:t>5</w:t>
            </w:r>
          </w:p>
        </w:tc>
        <w:tc>
          <w:tcPr>
            <w:tcW w:w="1442" w:type="dxa"/>
            <w:tcBorders>
              <w:right w:val="single" w:sz="4" w:space="0" w:color="auto"/>
            </w:tcBorders>
            <w:vAlign w:val="center"/>
          </w:tcPr>
          <w:p w14:paraId="1700DD0A" w14:textId="55093F90" w:rsidR="00A62F5C" w:rsidRPr="002E6633" w:rsidRDefault="00A62F5C" w:rsidP="00A62F5C">
            <w:pPr>
              <w:jc w:val="center"/>
              <w:rPr>
                <w:rFonts w:cstheme="minorHAnsi"/>
                <w:sz w:val="18"/>
                <w:szCs w:val="18"/>
              </w:rPr>
            </w:pPr>
            <w:r w:rsidRPr="002E6633">
              <w:rPr>
                <w:rFonts w:cstheme="minorHAnsi"/>
                <w:sz w:val="18"/>
                <w:szCs w:val="18"/>
              </w:rPr>
              <w:t>FİZİKSEL AKTİVİTEYE</w:t>
            </w:r>
          </w:p>
        </w:tc>
        <w:tc>
          <w:tcPr>
            <w:tcW w:w="2125" w:type="dxa"/>
            <w:tcBorders>
              <w:left w:val="single" w:sz="4" w:space="0" w:color="auto"/>
              <w:right w:val="single" w:sz="4" w:space="0" w:color="auto"/>
            </w:tcBorders>
            <w:vAlign w:val="center"/>
          </w:tcPr>
          <w:p w14:paraId="172C9390" w14:textId="2EE431DB" w:rsidR="00A62F5C" w:rsidRPr="002E6633" w:rsidRDefault="00A62F5C" w:rsidP="00A62F5C">
            <w:pPr>
              <w:rPr>
                <w:rFonts w:cstheme="minorHAnsi"/>
                <w:sz w:val="18"/>
                <w:szCs w:val="18"/>
              </w:rPr>
            </w:pPr>
            <w:r w:rsidRPr="002E6633">
              <w:rPr>
                <w:rFonts w:cstheme="minorHAnsi"/>
                <w:sz w:val="18"/>
                <w:szCs w:val="18"/>
              </w:rPr>
              <w:t>Fiziksel Aktivite ve Sağlık İlişkisi Fiziksel Aktiviteye Katılım</w:t>
            </w:r>
          </w:p>
        </w:tc>
        <w:tc>
          <w:tcPr>
            <w:tcW w:w="2409" w:type="dxa"/>
            <w:tcBorders>
              <w:left w:val="single" w:sz="4" w:space="0" w:color="auto"/>
              <w:right w:val="single" w:sz="4" w:space="0" w:color="auto"/>
            </w:tcBorders>
            <w:vAlign w:val="center"/>
          </w:tcPr>
          <w:p w14:paraId="2425C75E" w14:textId="1633E35B" w:rsidR="00A62F5C" w:rsidRPr="002E6633" w:rsidRDefault="00A62F5C" w:rsidP="00A62F5C">
            <w:pPr>
              <w:rPr>
                <w:rFonts w:cstheme="minorHAnsi"/>
                <w:sz w:val="18"/>
                <w:szCs w:val="18"/>
              </w:rPr>
            </w:pPr>
            <w:r w:rsidRPr="002E6633">
              <w:rPr>
                <w:rFonts w:cstheme="minorHAnsi"/>
                <w:sz w:val="18"/>
                <w:szCs w:val="18"/>
              </w:rPr>
              <w:t>BEO.1.4.2.Okul içi fiziksel aktiviteye katılabilme</w:t>
            </w:r>
          </w:p>
        </w:tc>
        <w:tc>
          <w:tcPr>
            <w:tcW w:w="3968" w:type="dxa"/>
            <w:tcBorders>
              <w:top w:val="single" w:sz="4" w:space="0" w:color="auto"/>
              <w:left w:val="single" w:sz="4" w:space="0" w:color="auto"/>
              <w:bottom w:val="single" w:sz="4" w:space="0" w:color="auto"/>
            </w:tcBorders>
            <w:vAlign w:val="center"/>
          </w:tcPr>
          <w:p w14:paraId="585E22A2" w14:textId="7C29D2C1" w:rsidR="00A62F5C" w:rsidRPr="002E6633" w:rsidRDefault="00953F60" w:rsidP="00A62F5C">
            <w:pPr>
              <w:rPr>
                <w:rFonts w:cstheme="minorHAnsi"/>
                <w:sz w:val="18"/>
                <w:szCs w:val="18"/>
              </w:rPr>
            </w:pPr>
            <w:r w:rsidRPr="00FD6F72">
              <w:rPr>
                <w:sz w:val="18"/>
                <w:szCs w:val="18"/>
                <w:shd w:val="clear" w:color="auto" w:fill="FFFFFF"/>
              </w:rPr>
              <w:t xml:space="preserve">b) Fiziksel aktivite düzeyini geliştirmek için plan yapar. </w:t>
            </w:r>
            <w:r w:rsidRPr="00FD6F72">
              <w:rPr>
                <w:sz w:val="18"/>
                <w:szCs w:val="18"/>
                <w:shd w:val="clear" w:color="auto" w:fill="FFFFFF"/>
              </w:rPr>
              <w:br/>
              <w:t>c) Fiziksel aktiviteye ilişkin planı uygular.</w:t>
            </w:r>
          </w:p>
        </w:tc>
        <w:tc>
          <w:tcPr>
            <w:tcW w:w="1134" w:type="dxa"/>
            <w:vMerge/>
            <w:vAlign w:val="center"/>
          </w:tcPr>
          <w:p w14:paraId="3DBC380E" w14:textId="2F9B0508" w:rsidR="00A62F5C" w:rsidRPr="002E6633" w:rsidRDefault="00A62F5C" w:rsidP="00A62F5C">
            <w:pPr>
              <w:rPr>
                <w:rFonts w:cstheme="minorHAnsi"/>
                <w:sz w:val="18"/>
                <w:szCs w:val="18"/>
              </w:rPr>
            </w:pPr>
          </w:p>
        </w:tc>
        <w:tc>
          <w:tcPr>
            <w:tcW w:w="1276" w:type="dxa"/>
            <w:vMerge/>
            <w:vAlign w:val="center"/>
          </w:tcPr>
          <w:p w14:paraId="78BF38A4" w14:textId="703E034A" w:rsidR="00A62F5C" w:rsidRPr="002E6633" w:rsidRDefault="00A62F5C" w:rsidP="00A62F5C">
            <w:pPr>
              <w:rPr>
                <w:rFonts w:cstheme="minorHAnsi"/>
                <w:sz w:val="18"/>
                <w:szCs w:val="18"/>
              </w:rPr>
            </w:pPr>
          </w:p>
        </w:tc>
        <w:tc>
          <w:tcPr>
            <w:tcW w:w="1563" w:type="dxa"/>
            <w:vMerge/>
            <w:vAlign w:val="center"/>
          </w:tcPr>
          <w:p w14:paraId="5AECD753" w14:textId="6458FA88" w:rsidR="00A62F5C" w:rsidRPr="002E6633" w:rsidRDefault="00A62F5C" w:rsidP="00A62F5C">
            <w:pPr>
              <w:rPr>
                <w:rFonts w:cstheme="minorHAnsi"/>
                <w:sz w:val="18"/>
                <w:szCs w:val="18"/>
              </w:rPr>
            </w:pPr>
          </w:p>
        </w:tc>
      </w:tr>
      <w:tr w:rsidR="00953F60" w:rsidRPr="002E6633" w14:paraId="6040208D" w14:textId="6D6530AC" w:rsidTr="00582A30">
        <w:trPr>
          <w:cantSplit/>
          <w:trHeight w:val="1801"/>
        </w:trPr>
        <w:tc>
          <w:tcPr>
            <w:tcW w:w="406" w:type="dxa"/>
            <w:vMerge w:val="restart"/>
            <w:textDirection w:val="btLr"/>
            <w:vAlign w:val="center"/>
          </w:tcPr>
          <w:p w14:paraId="5D13287E" w14:textId="77777777" w:rsidR="00953F60" w:rsidRPr="002E6633" w:rsidRDefault="00953F60" w:rsidP="00A62F5C">
            <w:pPr>
              <w:ind w:right="113"/>
              <w:jc w:val="center"/>
              <w:rPr>
                <w:rFonts w:cstheme="minorHAnsi"/>
                <w:sz w:val="18"/>
                <w:szCs w:val="18"/>
              </w:rPr>
            </w:pPr>
            <w:r w:rsidRPr="002E6633">
              <w:rPr>
                <w:rFonts w:cstheme="minorHAnsi"/>
                <w:sz w:val="18"/>
                <w:szCs w:val="18"/>
              </w:rPr>
              <w:t>HAZIRAN</w:t>
            </w:r>
          </w:p>
        </w:tc>
        <w:tc>
          <w:tcPr>
            <w:tcW w:w="1124" w:type="dxa"/>
            <w:vMerge w:val="restart"/>
            <w:vAlign w:val="center"/>
          </w:tcPr>
          <w:p w14:paraId="430562EF" w14:textId="73C52B01" w:rsidR="00953F60" w:rsidRPr="002E6633" w:rsidRDefault="00953F60" w:rsidP="00A62F5C">
            <w:pPr>
              <w:jc w:val="center"/>
              <w:rPr>
                <w:rFonts w:cstheme="minorHAnsi"/>
                <w:sz w:val="18"/>
                <w:szCs w:val="18"/>
              </w:rPr>
            </w:pPr>
            <w:r w:rsidRPr="002E6633">
              <w:rPr>
                <w:rFonts w:cstheme="minorHAnsi"/>
                <w:sz w:val="18"/>
                <w:szCs w:val="18"/>
              </w:rPr>
              <w:t>36. Hafta:</w:t>
            </w:r>
          </w:p>
          <w:p w14:paraId="40B139A6" w14:textId="77777777" w:rsidR="00953F60" w:rsidRPr="002E6633" w:rsidRDefault="00953F60" w:rsidP="00A62F5C">
            <w:pPr>
              <w:jc w:val="center"/>
              <w:rPr>
                <w:rFonts w:cstheme="minorHAnsi"/>
                <w:sz w:val="18"/>
                <w:szCs w:val="18"/>
              </w:rPr>
            </w:pPr>
            <w:r w:rsidRPr="002E6633">
              <w:rPr>
                <w:rFonts w:cstheme="minorHAnsi"/>
                <w:sz w:val="18"/>
                <w:szCs w:val="18"/>
              </w:rPr>
              <w:t>15-19 Haziran</w:t>
            </w:r>
          </w:p>
        </w:tc>
        <w:tc>
          <w:tcPr>
            <w:tcW w:w="708" w:type="dxa"/>
            <w:vMerge w:val="restart"/>
            <w:vAlign w:val="center"/>
          </w:tcPr>
          <w:p w14:paraId="69FD7270" w14:textId="71110E85" w:rsidR="00953F60" w:rsidRPr="002E6633" w:rsidRDefault="00953F60" w:rsidP="00A62F5C">
            <w:pPr>
              <w:jc w:val="center"/>
              <w:rPr>
                <w:rFonts w:cstheme="minorHAnsi"/>
                <w:sz w:val="18"/>
                <w:szCs w:val="18"/>
              </w:rPr>
            </w:pPr>
            <w:r w:rsidRPr="002E6633">
              <w:rPr>
                <w:rFonts w:cstheme="minorHAnsi"/>
                <w:sz w:val="18"/>
                <w:szCs w:val="18"/>
              </w:rPr>
              <w:t>3+2</w:t>
            </w:r>
          </w:p>
        </w:tc>
        <w:tc>
          <w:tcPr>
            <w:tcW w:w="1442" w:type="dxa"/>
            <w:tcBorders>
              <w:bottom w:val="single" w:sz="4" w:space="0" w:color="auto"/>
              <w:right w:val="single" w:sz="4" w:space="0" w:color="auto"/>
            </w:tcBorders>
            <w:vAlign w:val="center"/>
          </w:tcPr>
          <w:p w14:paraId="3B0C41AB" w14:textId="30BF0B32" w:rsidR="00953F60" w:rsidRPr="002E6633" w:rsidRDefault="00953F60" w:rsidP="00A62F5C">
            <w:pPr>
              <w:rPr>
                <w:rFonts w:cstheme="minorHAnsi"/>
                <w:sz w:val="18"/>
                <w:szCs w:val="18"/>
              </w:rPr>
            </w:pPr>
            <w:r w:rsidRPr="002E6633">
              <w:rPr>
                <w:rFonts w:cstheme="minorHAnsi"/>
                <w:sz w:val="18"/>
                <w:szCs w:val="18"/>
              </w:rPr>
              <w:t>FİZİKSEL AKTİVİTEYE</w:t>
            </w:r>
          </w:p>
        </w:tc>
        <w:tc>
          <w:tcPr>
            <w:tcW w:w="2125" w:type="dxa"/>
            <w:tcBorders>
              <w:left w:val="single" w:sz="4" w:space="0" w:color="auto"/>
              <w:bottom w:val="single" w:sz="4" w:space="0" w:color="auto"/>
            </w:tcBorders>
            <w:vAlign w:val="center"/>
          </w:tcPr>
          <w:p w14:paraId="4CFAA266" w14:textId="2C1D4ADE" w:rsidR="00953F60" w:rsidRPr="002E6633" w:rsidRDefault="00953F60" w:rsidP="00A62F5C">
            <w:pPr>
              <w:rPr>
                <w:rFonts w:cstheme="minorHAnsi"/>
                <w:sz w:val="18"/>
                <w:szCs w:val="18"/>
              </w:rPr>
            </w:pPr>
            <w:r w:rsidRPr="002E6633">
              <w:rPr>
                <w:rFonts w:cstheme="minorHAnsi"/>
                <w:sz w:val="18"/>
                <w:szCs w:val="18"/>
              </w:rPr>
              <w:t>Fiziksel Aktivite ve Sağlık İlişkisi Fiziksel Aktiviteye Katılım</w:t>
            </w:r>
          </w:p>
        </w:tc>
        <w:tc>
          <w:tcPr>
            <w:tcW w:w="2409" w:type="dxa"/>
            <w:tcBorders>
              <w:left w:val="single" w:sz="4" w:space="0" w:color="auto"/>
              <w:bottom w:val="single" w:sz="4" w:space="0" w:color="auto"/>
            </w:tcBorders>
            <w:vAlign w:val="center"/>
          </w:tcPr>
          <w:p w14:paraId="78CF5275" w14:textId="7ACDE7FC" w:rsidR="00953F60" w:rsidRPr="002E6633" w:rsidRDefault="00953F60" w:rsidP="00A62F5C">
            <w:pPr>
              <w:rPr>
                <w:rFonts w:cstheme="minorHAnsi"/>
                <w:sz w:val="18"/>
                <w:szCs w:val="18"/>
              </w:rPr>
            </w:pPr>
            <w:r w:rsidRPr="002E6633">
              <w:rPr>
                <w:rFonts w:cstheme="minorHAnsi"/>
                <w:sz w:val="18"/>
                <w:szCs w:val="18"/>
              </w:rPr>
              <w:t>BEO.1.4.2.Okul içi fiziksel aktiviteye katılabilme</w:t>
            </w:r>
          </w:p>
        </w:tc>
        <w:tc>
          <w:tcPr>
            <w:tcW w:w="3968" w:type="dxa"/>
            <w:tcBorders>
              <w:top w:val="single" w:sz="4" w:space="0" w:color="auto"/>
              <w:left w:val="single" w:sz="4" w:space="0" w:color="auto"/>
              <w:bottom w:val="single" w:sz="4" w:space="0" w:color="auto"/>
            </w:tcBorders>
            <w:vAlign w:val="center"/>
          </w:tcPr>
          <w:p w14:paraId="6A34EDE0" w14:textId="6F194F43" w:rsidR="00953F60" w:rsidRPr="002E6633" w:rsidRDefault="00953F60" w:rsidP="00A62F5C">
            <w:pPr>
              <w:rPr>
                <w:rFonts w:cstheme="minorHAnsi"/>
                <w:sz w:val="18"/>
                <w:szCs w:val="18"/>
              </w:rPr>
            </w:pPr>
            <w:r w:rsidRPr="00FD6F72">
              <w:rPr>
                <w:sz w:val="18"/>
                <w:szCs w:val="18"/>
                <w:shd w:val="clear" w:color="auto" w:fill="FFFFFF"/>
              </w:rPr>
              <w:t>c) Fiziksel aktiviteye ilişkin planı uygular.</w:t>
            </w:r>
          </w:p>
        </w:tc>
        <w:tc>
          <w:tcPr>
            <w:tcW w:w="1134" w:type="dxa"/>
            <w:vMerge/>
            <w:vAlign w:val="center"/>
          </w:tcPr>
          <w:p w14:paraId="2E18573F" w14:textId="77777777" w:rsidR="00953F60" w:rsidRPr="002E6633" w:rsidRDefault="00953F60" w:rsidP="00A62F5C">
            <w:pPr>
              <w:rPr>
                <w:rFonts w:cstheme="minorHAnsi"/>
                <w:sz w:val="18"/>
                <w:szCs w:val="18"/>
              </w:rPr>
            </w:pPr>
          </w:p>
        </w:tc>
        <w:tc>
          <w:tcPr>
            <w:tcW w:w="1276" w:type="dxa"/>
            <w:vMerge/>
            <w:vAlign w:val="center"/>
          </w:tcPr>
          <w:p w14:paraId="4E3E9EE3" w14:textId="77777777" w:rsidR="00953F60" w:rsidRPr="002E6633" w:rsidRDefault="00953F60" w:rsidP="00A62F5C">
            <w:pPr>
              <w:rPr>
                <w:rFonts w:cstheme="minorHAnsi"/>
                <w:sz w:val="18"/>
                <w:szCs w:val="18"/>
              </w:rPr>
            </w:pPr>
          </w:p>
        </w:tc>
        <w:tc>
          <w:tcPr>
            <w:tcW w:w="1563" w:type="dxa"/>
            <w:vMerge/>
            <w:vAlign w:val="center"/>
          </w:tcPr>
          <w:p w14:paraId="5E09192A" w14:textId="6733EE02" w:rsidR="00953F60" w:rsidRPr="002E6633" w:rsidRDefault="00953F60" w:rsidP="00A62F5C">
            <w:pPr>
              <w:rPr>
                <w:rFonts w:cstheme="minorHAnsi"/>
                <w:sz w:val="18"/>
                <w:szCs w:val="18"/>
              </w:rPr>
            </w:pPr>
          </w:p>
        </w:tc>
      </w:tr>
      <w:tr w:rsidR="00953F60" w:rsidRPr="002E6633" w14:paraId="3DD4C385" w14:textId="24BAEDD3" w:rsidTr="00582A30">
        <w:trPr>
          <w:cantSplit/>
          <w:trHeight w:val="1440"/>
        </w:trPr>
        <w:tc>
          <w:tcPr>
            <w:tcW w:w="406" w:type="dxa"/>
            <w:vMerge/>
            <w:textDirection w:val="btLr"/>
            <w:vAlign w:val="center"/>
          </w:tcPr>
          <w:p w14:paraId="539CC667" w14:textId="77777777" w:rsidR="00953F60" w:rsidRPr="002E6633" w:rsidRDefault="00953F60" w:rsidP="00A62F5C">
            <w:pPr>
              <w:spacing w:after="160" w:line="259" w:lineRule="auto"/>
              <w:rPr>
                <w:rFonts w:cstheme="minorHAnsi"/>
                <w:sz w:val="18"/>
                <w:szCs w:val="18"/>
              </w:rPr>
            </w:pPr>
          </w:p>
        </w:tc>
        <w:tc>
          <w:tcPr>
            <w:tcW w:w="1124" w:type="dxa"/>
            <w:vMerge/>
            <w:vAlign w:val="center"/>
          </w:tcPr>
          <w:p w14:paraId="407432B0" w14:textId="77777777" w:rsidR="00953F60" w:rsidRPr="002E6633" w:rsidRDefault="00953F60" w:rsidP="00A62F5C">
            <w:pPr>
              <w:jc w:val="center"/>
              <w:rPr>
                <w:rFonts w:cstheme="minorHAnsi"/>
                <w:sz w:val="18"/>
                <w:szCs w:val="18"/>
              </w:rPr>
            </w:pPr>
          </w:p>
        </w:tc>
        <w:tc>
          <w:tcPr>
            <w:tcW w:w="708" w:type="dxa"/>
            <w:vMerge/>
            <w:vAlign w:val="center"/>
          </w:tcPr>
          <w:p w14:paraId="44C9588A" w14:textId="77777777" w:rsidR="00953F60" w:rsidRPr="002E6633" w:rsidRDefault="00953F60" w:rsidP="00A62F5C">
            <w:pPr>
              <w:jc w:val="center"/>
              <w:rPr>
                <w:rFonts w:cstheme="minorHAnsi"/>
                <w:sz w:val="18"/>
                <w:szCs w:val="18"/>
              </w:rPr>
            </w:pPr>
          </w:p>
        </w:tc>
        <w:tc>
          <w:tcPr>
            <w:tcW w:w="9944" w:type="dxa"/>
            <w:gridSpan w:val="4"/>
            <w:tcBorders>
              <w:top w:val="single" w:sz="4" w:space="0" w:color="auto"/>
              <w:right w:val="single" w:sz="4" w:space="0" w:color="auto"/>
            </w:tcBorders>
            <w:vAlign w:val="center"/>
          </w:tcPr>
          <w:p w14:paraId="3DE708EE" w14:textId="77777777" w:rsidR="00953F60" w:rsidRPr="00953F60" w:rsidRDefault="00953F60" w:rsidP="00A62F5C">
            <w:pPr>
              <w:jc w:val="center"/>
              <w:rPr>
                <w:rStyle w:val="Gl"/>
                <w:rFonts w:cstheme="minorHAnsi"/>
                <w:bCs w:val="0"/>
                <w:color w:val="EE0000"/>
                <w:sz w:val="18"/>
                <w:szCs w:val="18"/>
              </w:rPr>
            </w:pPr>
            <w:r w:rsidRPr="00953F60">
              <w:rPr>
                <w:rFonts w:cstheme="minorHAnsi"/>
                <w:b/>
                <w:color w:val="EE0000"/>
                <w:sz w:val="18"/>
                <w:szCs w:val="18"/>
              </w:rPr>
              <w:t>OKUL TEMELLİ PLANLAMA</w:t>
            </w:r>
          </w:p>
          <w:p w14:paraId="706CB4CA" w14:textId="76F2A826" w:rsidR="00953F60" w:rsidRPr="002E6633" w:rsidRDefault="00953F60" w:rsidP="00A62F5C">
            <w:pPr>
              <w:pStyle w:val="NormalWeb"/>
              <w:spacing w:before="0" w:beforeAutospacing="0" w:after="0" w:afterAutospacing="0"/>
              <w:rPr>
                <w:rFonts w:asciiTheme="minorHAnsi" w:hAnsiTheme="minorHAnsi" w:cstheme="minorHAnsi"/>
                <w:sz w:val="18"/>
                <w:szCs w:val="18"/>
              </w:rPr>
            </w:pPr>
            <w:r w:rsidRPr="002E6633">
              <w:rPr>
                <w:rStyle w:val="Gl"/>
                <w:rFonts w:asciiTheme="minorHAnsi" w:hAnsiTheme="minorHAnsi" w:cstheme="minorHAnsi"/>
                <w:sz w:val="18"/>
                <w:szCs w:val="18"/>
              </w:rPr>
              <w:t>“Hareketli Masalım” Amaç:</w:t>
            </w:r>
            <w:r w:rsidRPr="002E6633">
              <w:rPr>
                <w:rFonts w:asciiTheme="minorHAnsi" w:hAnsiTheme="minorHAnsi" w:cstheme="minorHAnsi"/>
                <w:sz w:val="18"/>
                <w:szCs w:val="18"/>
              </w:rPr>
              <w:t xml:space="preserve"> Duygu ve düşüncelerini beden diliyle ifade eder, yaratıcı hareketler üretir.</w:t>
            </w:r>
          </w:p>
          <w:p w14:paraId="15609AE7" w14:textId="77777777" w:rsidR="00953F60" w:rsidRPr="002E6633" w:rsidRDefault="00953F60" w:rsidP="00A62F5C">
            <w:pPr>
              <w:pStyle w:val="NormalWeb"/>
              <w:spacing w:before="0" w:beforeAutospacing="0" w:after="0" w:afterAutospacing="0"/>
              <w:rPr>
                <w:rFonts w:asciiTheme="minorHAnsi" w:hAnsiTheme="minorHAnsi" w:cstheme="minorHAnsi"/>
                <w:sz w:val="18"/>
                <w:szCs w:val="18"/>
              </w:rPr>
            </w:pPr>
            <w:r w:rsidRPr="002E6633">
              <w:rPr>
                <w:rStyle w:val="Gl"/>
                <w:rFonts w:asciiTheme="minorHAnsi" w:hAnsiTheme="minorHAnsi" w:cstheme="minorHAnsi"/>
                <w:sz w:val="18"/>
                <w:szCs w:val="18"/>
              </w:rPr>
              <w:t>Uygulama:</w:t>
            </w:r>
          </w:p>
          <w:p w14:paraId="36234A96" w14:textId="77777777" w:rsidR="00953F60" w:rsidRPr="002E6633" w:rsidRDefault="00953F60" w:rsidP="00A62F5C">
            <w:pPr>
              <w:pStyle w:val="NormalWeb"/>
              <w:spacing w:before="0" w:beforeAutospacing="0" w:after="0" w:afterAutospacing="0"/>
              <w:rPr>
                <w:rFonts w:asciiTheme="minorHAnsi" w:hAnsiTheme="minorHAnsi" w:cstheme="minorHAnsi"/>
                <w:sz w:val="18"/>
                <w:szCs w:val="18"/>
              </w:rPr>
            </w:pPr>
            <w:r w:rsidRPr="002E6633">
              <w:rPr>
                <w:rFonts w:asciiTheme="minorHAnsi" w:hAnsiTheme="minorHAnsi" w:cstheme="minorHAnsi"/>
                <w:sz w:val="18"/>
                <w:szCs w:val="18"/>
              </w:rPr>
              <w:t>Öğretmen kısa bir masal/hikâye anlatır (örneğin: “Ormanda bir tavşan koşuyordu, karşısına köprü çıktı, yağmur başladı…”).</w:t>
            </w:r>
          </w:p>
          <w:p w14:paraId="02F13EF4" w14:textId="77777777" w:rsidR="00953F60" w:rsidRPr="002E6633" w:rsidRDefault="00953F60" w:rsidP="00A62F5C">
            <w:pPr>
              <w:pStyle w:val="NormalWeb"/>
              <w:spacing w:before="0" w:beforeAutospacing="0" w:after="0" w:afterAutospacing="0"/>
              <w:rPr>
                <w:rFonts w:asciiTheme="minorHAnsi" w:hAnsiTheme="minorHAnsi" w:cstheme="minorHAnsi"/>
                <w:sz w:val="18"/>
                <w:szCs w:val="18"/>
              </w:rPr>
            </w:pPr>
            <w:r w:rsidRPr="002E6633">
              <w:rPr>
                <w:rFonts w:asciiTheme="minorHAnsi" w:hAnsiTheme="minorHAnsi" w:cstheme="minorHAnsi"/>
                <w:sz w:val="18"/>
                <w:szCs w:val="18"/>
              </w:rPr>
              <w:t>Öğrenciler hikâyeyi beden hareketleriyle canlandırır.</w:t>
            </w:r>
          </w:p>
          <w:p w14:paraId="7C08BDAD" w14:textId="77777777" w:rsidR="00953F60" w:rsidRPr="002E6633" w:rsidRDefault="00953F60" w:rsidP="00A62F5C">
            <w:pPr>
              <w:pStyle w:val="NormalWeb"/>
              <w:spacing w:before="0" w:beforeAutospacing="0" w:after="0" w:afterAutospacing="0"/>
              <w:rPr>
                <w:rFonts w:asciiTheme="minorHAnsi" w:hAnsiTheme="minorHAnsi" w:cstheme="minorHAnsi"/>
                <w:sz w:val="18"/>
                <w:szCs w:val="18"/>
              </w:rPr>
            </w:pPr>
            <w:r w:rsidRPr="002E6633">
              <w:rPr>
                <w:rFonts w:asciiTheme="minorHAnsi" w:hAnsiTheme="minorHAnsi" w:cstheme="minorHAnsi"/>
                <w:sz w:val="18"/>
                <w:szCs w:val="18"/>
              </w:rPr>
              <w:t>İsteyen öğrenciler kendi hikâyesini üretip arkadaşlarına uygulatabilir.</w:t>
            </w:r>
          </w:p>
          <w:p w14:paraId="7B566E5C" w14:textId="77777777" w:rsidR="00953F60" w:rsidRPr="002E6633" w:rsidRDefault="00953F60" w:rsidP="00A62F5C">
            <w:pPr>
              <w:rPr>
                <w:rFonts w:cstheme="minorHAnsi"/>
                <w:b/>
                <w:color w:val="000000" w:themeColor="text1"/>
                <w:sz w:val="18"/>
                <w:szCs w:val="18"/>
              </w:rPr>
            </w:pPr>
            <w:r w:rsidRPr="002E6633">
              <w:rPr>
                <w:rStyle w:val="Gl"/>
                <w:rFonts w:cstheme="minorHAnsi"/>
                <w:sz w:val="18"/>
                <w:szCs w:val="18"/>
              </w:rPr>
              <w:t>Kazandırdığı:</w:t>
            </w:r>
            <w:r w:rsidRPr="002E6633">
              <w:rPr>
                <w:rFonts w:cstheme="minorHAnsi"/>
                <w:sz w:val="18"/>
                <w:szCs w:val="18"/>
              </w:rPr>
              <w:t xml:space="preserve"> Yaratıcılık, hayal gücü, beden dilini kullanma, drama becerisi.</w:t>
            </w:r>
          </w:p>
        </w:tc>
        <w:tc>
          <w:tcPr>
            <w:tcW w:w="1134" w:type="dxa"/>
            <w:vMerge/>
            <w:vAlign w:val="center"/>
          </w:tcPr>
          <w:p w14:paraId="79E02DC3" w14:textId="77777777" w:rsidR="00953F60" w:rsidRPr="002E6633" w:rsidRDefault="00953F60" w:rsidP="00A62F5C">
            <w:pPr>
              <w:rPr>
                <w:rFonts w:cstheme="minorHAnsi"/>
                <w:b/>
                <w:color w:val="000000" w:themeColor="text1"/>
                <w:sz w:val="18"/>
                <w:szCs w:val="18"/>
              </w:rPr>
            </w:pPr>
          </w:p>
        </w:tc>
        <w:tc>
          <w:tcPr>
            <w:tcW w:w="1276" w:type="dxa"/>
            <w:vMerge/>
            <w:vAlign w:val="center"/>
          </w:tcPr>
          <w:p w14:paraId="47955B64" w14:textId="77777777" w:rsidR="00953F60" w:rsidRPr="002E6633" w:rsidRDefault="00953F60" w:rsidP="00A62F5C">
            <w:pPr>
              <w:rPr>
                <w:rFonts w:cstheme="minorHAnsi"/>
                <w:b/>
                <w:color w:val="000000" w:themeColor="text1"/>
                <w:sz w:val="18"/>
                <w:szCs w:val="18"/>
              </w:rPr>
            </w:pPr>
          </w:p>
        </w:tc>
        <w:tc>
          <w:tcPr>
            <w:tcW w:w="1563" w:type="dxa"/>
            <w:vMerge/>
            <w:vAlign w:val="center"/>
          </w:tcPr>
          <w:p w14:paraId="32427A57" w14:textId="77777777" w:rsidR="00953F60" w:rsidRPr="002E6633" w:rsidRDefault="00953F60" w:rsidP="00A62F5C">
            <w:pPr>
              <w:rPr>
                <w:rFonts w:cstheme="minorHAnsi"/>
                <w:b/>
                <w:color w:val="000000" w:themeColor="text1"/>
                <w:sz w:val="18"/>
                <w:szCs w:val="18"/>
              </w:rPr>
            </w:pPr>
          </w:p>
        </w:tc>
      </w:tr>
      <w:tr w:rsidR="00A62F5C" w:rsidRPr="002E6633" w14:paraId="7086C770" w14:textId="77777777" w:rsidTr="00E96352">
        <w:trPr>
          <w:cantSplit/>
          <w:trHeight w:val="1409"/>
        </w:trPr>
        <w:tc>
          <w:tcPr>
            <w:tcW w:w="406" w:type="dxa"/>
            <w:textDirection w:val="btLr"/>
            <w:vAlign w:val="center"/>
          </w:tcPr>
          <w:p w14:paraId="172D9C7D" w14:textId="77777777" w:rsidR="00A62F5C" w:rsidRPr="002E6633" w:rsidRDefault="00A62F5C" w:rsidP="00A62F5C">
            <w:pPr>
              <w:ind w:left="113" w:right="113"/>
              <w:jc w:val="center"/>
              <w:rPr>
                <w:rFonts w:cstheme="minorHAnsi"/>
                <w:sz w:val="18"/>
                <w:szCs w:val="18"/>
              </w:rPr>
            </w:pPr>
            <w:r w:rsidRPr="002E6633">
              <w:rPr>
                <w:rFonts w:cstheme="minorHAnsi"/>
                <w:sz w:val="18"/>
                <w:szCs w:val="18"/>
              </w:rPr>
              <w:t>HAZIRAN</w:t>
            </w:r>
          </w:p>
        </w:tc>
        <w:tc>
          <w:tcPr>
            <w:tcW w:w="1124" w:type="dxa"/>
            <w:vAlign w:val="center"/>
          </w:tcPr>
          <w:p w14:paraId="4BD92407" w14:textId="4D0E03C8" w:rsidR="00A62F5C" w:rsidRPr="002E6633" w:rsidRDefault="00A62F5C" w:rsidP="00A62F5C">
            <w:pPr>
              <w:jc w:val="center"/>
              <w:rPr>
                <w:rFonts w:cstheme="minorHAnsi"/>
                <w:sz w:val="18"/>
                <w:szCs w:val="18"/>
              </w:rPr>
            </w:pPr>
            <w:r w:rsidRPr="002E6633">
              <w:rPr>
                <w:rFonts w:cstheme="minorHAnsi"/>
                <w:sz w:val="18"/>
                <w:szCs w:val="18"/>
              </w:rPr>
              <w:t>37. Hafta:</w:t>
            </w:r>
          </w:p>
          <w:p w14:paraId="6447F85B" w14:textId="77777777" w:rsidR="00A62F5C" w:rsidRPr="002E6633" w:rsidRDefault="00A62F5C" w:rsidP="00A62F5C">
            <w:pPr>
              <w:jc w:val="center"/>
              <w:rPr>
                <w:rFonts w:cstheme="minorHAnsi"/>
                <w:sz w:val="18"/>
                <w:szCs w:val="18"/>
              </w:rPr>
            </w:pPr>
            <w:r w:rsidRPr="002E6633">
              <w:rPr>
                <w:rFonts w:cstheme="minorHAnsi"/>
                <w:sz w:val="18"/>
                <w:szCs w:val="18"/>
              </w:rPr>
              <w:t>22-26 Haziran</w:t>
            </w:r>
          </w:p>
        </w:tc>
        <w:tc>
          <w:tcPr>
            <w:tcW w:w="708" w:type="dxa"/>
            <w:vAlign w:val="center"/>
          </w:tcPr>
          <w:p w14:paraId="380FB6C4" w14:textId="77777777" w:rsidR="00A62F5C" w:rsidRPr="002E6633" w:rsidRDefault="00A62F5C" w:rsidP="00A62F5C">
            <w:pPr>
              <w:jc w:val="center"/>
              <w:rPr>
                <w:rFonts w:cstheme="minorHAnsi"/>
                <w:sz w:val="18"/>
                <w:szCs w:val="18"/>
              </w:rPr>
            </w:pPr>
            <w:r w:rsidRPr="002E6633">
              <w:rPr>
                <w:rFonts w:cstheme="minorHAnsi"/>
                <w:sz w:val="18"/>
                <w:szCs w:val="18"/>
              </w:rPr>
              <w:t>5</w:t>
            </w:r>
          </w:p>
        </w:tc>
        <w:tc>
          <w:tcPr>
            <w:tcW w:w="1442" w:type="dxa"/>
            <w:vAlign w:val="center"/>
          </w:tcPr>
          <w:p w14:paraId="4DE352C5" w14:textId="0EF8331E" w:rsidR="00A62F5C" w:rsidRPr="00953F60" w:rsidRDefault="00953F60" w:rsidP="00A62F5C">
            <w:pPr>
              <w:jc w:val="center"/>
              <w:rPr>
                <w:rFonts w:cstheme="minorHAnsi"/>
                <w:sz w:val="18"/>
                <w:szCs w:val="18"/>
              </w:rPr>
            </w:pPr>
            <w:r w:rsidRPr="00953F60">
              <w:rPr>
                <w:sz w:val="18"/>
                <w:szCs w:val="18"/>
                <w:shd w:val="clear" w:color="auto" w:fill="FFFFFF"/>
              </w:rPr>
              <w:t>Sosyal Etkinlik Haftası</w:t>
            </w:r>
          </w:p>
        </w:tc>
        <w:tc>
          <w:tcPr>
            <w:tcW w:w="2125" w:type="dxa"/>
            <w:vAlign w:val="center"/>
          </w:tcPr>
          <w:p w14:paraId="24EB3A0B" w14:textId="04A97968" w:rsidR="00A62F5C" w:rsidRPr="002E6633" w:rsidRDefault="00953F60" w:rsidP="00A62F5C">
            <w:pPr>
              <w:rPr>
                <w:rFonts w:cstheme="minorHAnsi"/>
                <w:sz w:val="18"/>
                <w:szCs w:val="18"/>
              </w:rPr>
            </w:pPr>
            <w:r w:rsidRPr="00953F60">
              <w:rPr>
                <w:sz w:val="18"/>
                <w:szCs w:val="18"/>
                <w:shd w:val="clear" w:color="auto" w:fill="FFFFFF"/>
              </w:rPr>
              <w:t>Sosyal Etkinlik Haftası</w:t>
            </w:r>
          </w:p>
        </w:tc>
        <w:tc>
          <w:tcPr>
            <w:tcW w:w="2409" w:type="dxa"/>
            <w:vAlign w:val="center"/>
          </w:tcPr>
          <w:p w14:paraId="6F1E6FBD" w14:textId="74A33856" w:rsidR="00A62F5C" w:rsidRPr="002E6633" w:rsidRDefault="00953F60" w:rsidP="00A62F5C">
            <w:pPr>
              <w:rPr>
                <w:rFonts w:cstheme="minorHAnsi"/>
                <w:sz w:val="18"/>
                <w:szCs w:val="18"/>
              </w:rPr>
            </w:pPr>
            <w:r w:rsidRPr="00953F60">
              <w:rPr>
                <w:sz w:val="18"/>
                <w:szCs w:val="18"/>
                <w:shd w:val="clear" w:color="auto" w:fill="FFFFFF"/>
              </w:rPr>
              <w:t>Sosyal Etkinlik Haftası</w:t>
            </w:r>
          </w:p>
        </w:tc>
        <w:tc>
          <w:tcPr>
            <w:tcW w:w="3968" w:type="dxa"/>
            <w:tcBorders>
              <w:top w:val="single" w:sz="4" w:space="0" w:color="auto"/>
            </w:tcBorders>
            <w:vAlign w:val="center"/>
          </w:tcPr>
          <w:p w14:paraId="7DB1AB41" w14:textId="77777777" w:rsidR="00A62F5C" w:rsidRPr="002E6633" w:rsidRDefault="00A62F5C" w:rsidP="00A62F5C">
            <w:pPr>
              <w:rPr>
                <w:rFonts w:cstheme="minorHAnsi"/>
                <w:sz w:val="18"/>
                <w:szCs w:val="18"/>
              </w:rPr>
            </w:pPr>
          </w:p>
        </w:tc>
        <w:tc>
          <w:tcPr>
            <w:tcW w:w="1134" w:type="dxa"/>
            <w:vMerge/>
            <w:vAlign w:val="center"/>
          </w:tcPr>
          <w:p w14:paraId="42779878" w14:textId="77777777" w:rsidR="00A62F5C" w:rsidRPr="002E6633" w:rsidRDefault="00A62F5C" w:rsidP="00A62F5C">
            <w:pPr>
              <w:rPr>
                <w:rFonts w:cstheme="minorHAnsi"/>
                <w:sz w:val="18"/>
                <w:szCs w:val="18"/>
              </w:rPr>
            </w:pPr>
          </w:p>
        </w:tc>
        <w:tc>
          <w:tcPr>
            <w:tcW w:w="1276" w:type="dxa"/>
            <w:vMerge/>
            <w:vAlign w:val="center"/>
          </w:tcPr>
          <w:p w14:paraId="0120F948" w14:textId="77777777" w:rsidR="00A62F5C" w:rsidRPr="002E6633" w:rsidRDefault="00A62F5C" w:rsidP="00A62F5C">
            <w:pPr>
              <w:rPr>
                <w:rFonts w:cstheme="minorHAnsi"/>
                <w:sz w:val="18"/>
                <w:szCs w:val="18"/>
              </w:rPr>
            </w:pPr>
          </w:p>
        </w:tc>
        <w:tc>
          <w:tcPr>
            <w:tcW w:w="1563" w:type="dxa"/>
            <w:vMerge/>
            <w:vAlign w:val="center"/>
          </w:tcPr>
          <w:p w14:paraId="6907EFC8" w14:textId="2843DE78" w:rsidR="00A62F5C" w:rsidRPr="002E6633" w:rsidRDefault="00A62F5C" w:rsidP="00A62F5C">
            <w:pPr>
              <w:jc w:val="center"/>
              <w:rPr>
                <w:rFonts w:cstheme="minorHAnsi"/>
                <w:sz w:val="18"/>
                <w:szCs w:val="18"/>
              </w:rPr>
            </w:pPr>
          </w:p>
        </w:tc>
      </w:tr>
    </w:tbl>
    <w:p w14:paraId="729104F5" w14:textId="77777777" w:rsidR="008138DA" w:rsidRDefault="008138DA" w:rsidP="00292BC5">
      <w:pPr>
        <w:rPr>
          <w:rFonts w:cstheme="minorHAnsi"/>
          <w:i/>
          <w:sz w:val="18"/>
          <w:szCs w:val="18"/>
        </w:rPr>
      </w:pPr>
    </w:p>
    <w:p w14:paraId="5E6F5FE8" w14:textId="77777777" w:rsidR="00EA35AD" w:rsidRPr="00611585" w:rsidRDefault="00EA35AD" w:rsidP="00EA35AD">
      <w:pPr>
        <w:spacing w:after="0" w:line="240" w:lineRule="auto"/>
        <w:rPr>
          <w:i/>
          <w:iCs/>
          <w:sz w:val="18"/>
          <w:szCs w:val="18"/>
        </w:rPr>
      </w:pPr>
      <w:r w:rsidRPr="00611585">
        <w:rPr>
          <w:i/>
          <w:iCs/>
          <w:sz w:val="18"/>
          <w:szCs w:val="18"/>
        </w:rPr>
        <w:t>** 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Talim ve</w:t>
      </w:r>
    </w:p>
    <w:p w14:paraId="71BF2DDB" w14:textId="77777777" w:rsidR="00EA35AD" w:rsidRPr="00611585" w:rsidRDefault="00EA35AD" w:rsidP="00EA35AD">
      <w:pPr>
        <w:spacing w:after="0" w:line="240" w:lineRule="auto"/>
        <w:rPr>
          <w:i/>
          <w:iCs/>
          <w:sz w:val="18"/>
          <w:szCs w:val="18"/>
        </w:rPr>
      </w:pPr>
      <w:r w:rsidRPr="00611585">
        <w:rPr>
          <w:i/>
          <w:iCs/>
          <w:sz w:val="18"/>
          <w:szCs w:val="18"/>
        </w:rPr>
        <w:lastRenderedPageBreak/>
        <w:t>Terbiye Kurulu'nun 23.05.2024 tarih ve 20 sayılı Kurul Kararı eki, Türkiye Yüzyılı Maarif Modeli Öğretim Programları Ortak Metni, "M.E.B. 2024-2025 Eğitim ve Öğretim Yılı Çalışma Takvimi Genelgesi" ile Talim ve Terbiye Kurulu'nun 24.08.2023 tarih ve 43 sayılı Kurul Kararı eki esas</w:t>
      </w:r>
    </w:p>
    <w:p w14:paraId="4E4F1DF3" w14:textId="77777777" w:rsidR="00EA35AD" w:rsidRPr="00611585" w:rsidRDefault="00EA35AD" w:rsidP="00EA35AD">
      <w:pPr>
        <w:spacing w:after="0" w:line="240" w:lineRule="auto"/>
        <w:rPr>
          <w:i/>
          <w:iCs/>
          <w:sz w:val="18"/>
          <w:szCs w:val="18"/>
        </w:rPr>
      </w:pPr>
      <w:r w:rsidRPr="00611585">
        <w:rPr>
          <w:i/>
          <w:iCs/>
          <w:sz w:val="18"/>
          <w:szCs w:val="18"/>
        </w:rPr>
        <w:t>alınarak hazırlanmıştır.</w:t>
      </w:r>
    </w:p>
    <w:p w14:paraId="4C3CC2A0" w14:textId="77777777" w:rsidR="00EA35AD" w:rsidRDefault="00EA35AD" w:rsidP="00EA35AD">
      <w:pPr>
        <w:spacing w:after="0" w:line="240" w:lineRule="auto"/>
        <w:rPr>
          <w:i/>
          <w:iCs/>
          <w:sz w:val="18"/>
          <w:szCs w:val="18"/>
        </w:rPr>
      </w:pPr>
      <w:r w:rsidRPr="00611585">
        <w:rPr>
          <w:i/>
          <w:iCs/>
          <w:sz w:val="18"/>
          <w:szCs w:val="18"/>
        </w:rPr>
        <w:t>** Atatürkçülük konuları ile ilgili olarak Talim ve Terbiye Kurulu Başkanlığının 2104 ve 2488 sayılı Tebliğler Dergisinden yararlanılmıştır</w:t>
      </w:r>
    </w:p>
    <w:p w14:paraId="3E03F8C5" w14:textId="77777777" w:rsidR="008138DA" w:rsidRDefault="008138DA" w:rsidP="00292BC5">
      <w:pPr>
        <w:rPr>
          <w:i/>
          <w:iCs/>
          <w:sz w:val="18"/>
          <w:szCs w:val="18"/>
        </w:rPr>
      </w:pPr>
    </w:p>
    <w:p w14:paraId="6AAE2401" w14:textId="77777777" w:rsidR="00EA35AD" w:rsidRPr="00EA35AD" w:rsidRDefault="00EA35AD" w:rsidP="00EA35AD">
      <w:pPr>
        <w:rPr>
          <w:rFonts w:cstheme="minorHAnsi"/>
          <w:sz w:val="18"/>
          <w:szCs w:val="18"/>
        </w:rPr>
      </w:pPr>
    </w:p>
    <w:p w14:paraId="3C652F8D" w14:textId="228773D3" w:rsidR="00EA35AD" w:rsidRPr="00EE4952" w:rsidRDefault="00EA35AD" w:rsidP="00EA35AD">
      <w:pPr>
        <w:spacing w:after="0" w:line="240" w:lineRule="auto"/>
        <w:rPr>
          <w:rFonts w:cstheme="minorHAnsi"/>
          <w:sz w:val="18"/>
          <w:szCs w:val="18"/>
        </w:rPr>
      </w:pPr>
      <w:r w:rsidRPr="00EE4952">
        <w:rPr>
          <w:i/>
          <w:iCs/>
          <w:sz w:val="18"/>
          <w:szCs w:val="18"/>
        </w:rPr>
        <w:tab/>
      </w:r>
      <w:r w:rsidRPr="00EE4952">
        <w:rPr>
          <w:rFonts w:cstheme="minorHAnsi"/>
          <w:color w:val="000000" w:themeColor="text1"/>
          <w:sz w:val="18"/>
          <w:szCs w:val="18"/>
        </w:rPr>
        <w:t xml:space="preserve">      </w:t>
      </w:r>
      <w:r w:rsidR="00EE4952" w:rsidRPr="00EE4952">
        <w:rPr>
          <w:rFonts w:cstheme="minorHAnsi"/>
          <w:color w:val="000000" w:themeColor="text1"/>
          <w:sz w:val="18"/>
          <w:szCs w:val="18"/>
        </w:rPr>
        <w:t xml:space="preserve">   Hilal BEYAZ                           </w:t>
      </w:r>
      <w:r w:rsidRPr="00EE4952">
        <w:rPr>
          <w:rFonts w:cstheme="minorHAnsi"/>
          <w:sz w:val="18"/>
          <w:szCs w:val="18"/>
        </w:rPr>
        <w:t xml:space="preserve">  </w:t>
      </w:r>
      <w:r w:rsidR="00EE4952">
        <w:rPr>
          <w:rFonts w:cstheme="minorHAnsi"/>
          <w:sz w:val="18"/>
          <w:szCs w:val="18"/>
        </w:rPr>
        <w:t xml:space="preserve"> </w:t>
      </w:r>
      <w:r w:rsidR="00EE4952" w:rsidRPr="00EE4952">
        <w:rPr>
          <w:rFonts w:cstheme="minorHAnsi"/>
          <w:sz w:val="18"/>
          <w:szCs w:val="18"/>
        </w:rPr>
        <w:t xml:space="preserve"> Emine ALBAYRAK                                 </w:t>
      </w:r>
      <w:r w:rsidRPr="00EE4952">
        <w:rPr>
          <w:rFonts w:cstheme="minorHAnsi"/>
          <w:sz w:val="18"/>
          <w:szCs w:val="18"/>
        </w:rPr>
        <w:t xml:space="preserve">Erkan YOLSAL                    </w:t>
      </w:r>
      <w:r w:rsidR="00EE4952" w:rsidRPr="00EE4952">
        <w:rPr>
          <w:rFonts w:cstheme="minorHAnsi"/>
          <w:sz w:val="18"/>
          <w:szCs w:val="18"/>
        </w:rPr>
        <w:t xml:space="preserve">     </w:t>
      </w:r>
      <w:r w:rsidR="00EE4952">
        <w:rPr>
          <w:rFonts w:cstheme="minorHAnsi"/>
          <w:sz w:val="18"/>
          <w:szCs w:val="18"/>
        </w:rPr>
        <w:t xml:space="preserve">                                </w:t>
      </w:r>
      <w:r w:rsidRPr="00EE4952">
        <w:rPr>
          <w:rFonts w:cstheme="minorHAnsi"/>
          <w:sz w:val="18"/>
          <w:szCs w:val="18"/>
        </w:rPr>
        <w:t xml:space="preserve"> </w:t>
      </w:r>
      <w:r w:rsidR="00EE4952" w:rsidRPr="00EE4952">
        <w:rPr>
          <w:rFonts w:cstheme="minorHAnsi"/>
          <w:sz w:val="18"/>
          <w:szCs w:val="18"/>
        </w:rPr>
        <w:t xml:space="preserve">Meryem İVGEN </w:t>
      </w:r>
      <w:r w:rsidR="00EE4952">
        <w:rPr>
          <w:rFonts w:cstheme="minorHAnsi"/>
          <w:sz w:val="18"/>
          <w:szCs w:val="18"/>
        </w:rPr>
        <w:t xml:space="preserve">                                </w:t>
      </w:r>
      <w:r w:rsidRPr="00EE4952">
        <w:rPr>
          <w:rFonts w:cstheme="minorHAnsi"/>
          <w:sz w:val="18"/>
          <w:szCs w:val="18"/>
        </w:rPr>
        <w:t xml:space="preserve">Mustafa EYÜPOĞLU           </w:t>
      </w:r>
      <w:r w:rsidR="00EE4952">
        <w:rPr>
          <w:rFonts w:cstheme="minorHAnsi"/>
          <w:sz w:val="18"/>
          <w:szCs w:val="18"/>
        </w:rPr>
        <w:t xml:space="preserve">     </w:t>
      </w:r>
      <w:r w:rsidRPr="00EE4952">
        <w:rPr>
          <w:rFonts w:cstheme="minorHAnsi"/>
          <w:sz w:val="18"/>
          <w:szCs w:val="18"/>
        </w:rPr>
        <w:t xml:space="preserve">  </w:t>
      </w:r>
      <w:r w:rsidR="00EE4952">
        <w:rPr>
          <w:rFonts w:cstheme="minorHAnsi"/>
          <w:sz w:val="18"/>
          <w:szCs w:val="18"/>
        </w:rPr>
        <w:t>Ayşe KARA MAYDA</w:t>
      </w:r>
    </w:p>
    <w:p w14:paraId="10DDF5DD" w14:textId="4F48EB90" w:rsidR="00EA35AD" w:rsidRPr="00EA35AD" w:rsidRDefault="00EA35AD" w:rsidP="00EA35AD">
      <w:pPr>
        <w:spacing w:after="0" w:line="240" w:lineRule="auto"/>
        <w:rPr>
          <w:rFonts w:cstheme="minorHAnsi"/>
          <w:sz w:val="18"/>
          <w:szCs w:val="18"/>
        </w:rPr>
      </w:pPr>
      <w:r w:rsidRPr="00EA35AD">
        <w:rPr>
          <w:rFonts w:cstheme="minorHAnsi"/>
          <w:sz w:val="18"/>
          <w:szCs w:val="18"/>
        </w:rPr>
        <w:t xml:space="preserve">        </w:t>
      </w:r>
      <w:r w:rsidR="00EE4952">
        <w:rPr>
          <w:rFonts w:cstheme="minorHAnsi"/>
          <w:sz w:val="18"/>
          <w:szCs w:val="18"/>
        </w:rPr>
        <w:t xml:space="preserve">                  1</w:t>
      </w:r>
      <w:r w:rsidRPr="00EA35AD">
        <w:rPr>
          <w:rFonts w:cstheme="minorHAnsi"/>
          <w:sz w:val="18"/>
          <w:szCs w:val="18"/>
        </w:rPr>
        <w:t xml:space="preserve">/A Sınıf Öğr.                 </w:t>
      </w:r>
      <w:r w:rsidR="00EE4952">
        <w:rPr>
          <w:rFonts w:cstheme="minorHAnsi"/>
          <w:sz w:val="18"/>
          <w:szCs w:val="18"/>
        </w:rPr>
        <w:t xml:space="preserve">      </w:t>
      </w:r>
      <w:r w:rsidRPr="00EA35AD">
        <w:rPr>
          <w:rFonts w:cstheme="minorHAnsi"/>
          <w:sz w:val="18"/>
          <w:szCs w:val="18"/>
        </w:rPr>
        <w:t xml:space="preserve"> </w:t>
      </w:r>
      <w:r w:rsidR="00EE4952">
        <w:rPr>
          <w:rFonts w:cstheme="minorHAnsi"/>
          <w:sz w:val="18"/>
          <w:szCs w:val="18"/>
        </w:rPr>
        <w:t xml:space="preserve">     1</w:t>
      </w:r>
      <w:r w:rsidRPr="00EA35AD">
        <w:rPr>
          <w:rFonts w:cstheme="minorHAnsi"/>
          <w:sz w:val="18"/>
          <w:szCs w:val="18"/>
        </w:rPr>
        <w:t xml:space="preserve">/B Sınıf Öğr.                            </w:t>
      </w:r>
      <w:r w:rsidR="00EE4952">
        <w:rPr>
          <w:rFonts w:cstheme="minorHAnsi"/>
          <w:sz w:val="18"/>
          <w:szCs w:val="18"/>
        </w:rPr>
        <w:t xml:space="preserve">            1</w:t>
      </w:r>
      <w:r w:rsidRPr="00EA35AD">
        <w:rPr>
          <w:rFonts w:cstheme="minorHAnsi"/>
          <w:sz w:val="18"/>
          <w:szCs w:val="18"/>
        </w:rPr>
        <w:t>/</w:t>
      </w:r>
      <w:proofErr w:type="gramStart"/>
      <w:r w:rsidRPr="00EA35AD">
        <w:rPr>
          <w:rFonts w:cstheme="minorHAnsi"/>
          <w:sz w:val="18"/>
          <w:szCs w:val="18"/>
        </w:rPr>
        <w:t>C  Sınıf</w:t>
      </w:r>
      <w:proofErr w:type="gramEnd"/>
      <w:r w:rsidRPr="00EA35AD">
        <w:rPr>
          <w:rFonts w:cstheme="minorHAnsi"/>
          <w:sz w:val="18"/>
          <w:szCs w:val="18"/>
        </w:rPr>
        <w:t xml:space="preserve"> Öğr.                           </w:t>
      </w:r>
      <w:r w:rsidR="00EE4952">
        <w:rPr>
          <w:rFonts w:cstheme="minorHAnsi"/>
          <w:sz w:val="18"/>
          <w:szCs w:val="18"/>
        </w:rPr>
        <w:t xml:space="preserve">                </w:t>
      </w:r>
      <w:r w:rsidRPr="00EA35AD">
        <w:rPr>
          <w:rFonts w:cstheme="minorHAnsi"/>
          <w:sz w:val="18"/>
          <w:szCs w:val="18"/>
        </w:rPr>
        <w:t xml:space="preserve">    </w:t>
      </w:r>
      <w:r w:rsidR="00EE4952">
        <w:rPr>
          <w:rFonts w:cstheme="minorHAnsi"/>
          <w:sz w:val="18"/>
          <w:szCs w:val="18"/>
        </w:rPr>
        <w:t xml:space="preserve">           1</w:t>
      </w:r>
      <w:r w:rsidRPr="00EA35AD">
        <w:rPr>
          <w:rFonts w:cstheme="minorHAnsi"/>
          <w:sz w:val="18"/>
          <w:szCs w:val="18"/>
        </w:rPr>
        <w:t xml:space="preserve">/D Sınıf Öğr.                          </w:t>
      </w:r>
      <w:r w:rsidR="00EE4952">
        <w:rPr>
          <w:rFonts w:cstheme="minorHAnsi"/>
          <w:sz w:val="18"/>
          <w:szCs w:val="18"/>
        </w:rPr>
        <w:t xml:space="preserve">             1</w:t>
      </w:r>
      <w:r w:rsidRPr="00EA35AD">
        <w:rPr>
          <w:rFonts w:cstheme="minorHAnsi"/>
          <w:sz w:val="18"/>
          <w:szCs w:val="18"/>
        </w:rPr>
        <w:t xml:space="preserve">/E Sınıf Öğr.                   </w:t>
      </w:r>
      <w:r w:rsidR="00EE4952">
        <w:rPr>
          <w:rFonts w:cstheme="minorHAnsi"/>
          <w:sz w:val="18"/>
          <w:szCs w:val="18"/>
        </w:rPr>
        <w:t xml:space="preserve">            </w:t>
      </w:r>
      <w:r w:rsidRPr="00EA35AD">
        <w:rPr>
          <w:rFonts w:cstheme="minorHAnsi"/>
          <w:sz w:val="18"/>
          <w:szCs w:val="18"/>
        </w:rPr>
        <w:t xml:space="preserve"> </w:t>
      </w:r>
      <w:r w:rsidR="00EE4952">
        <w:rPr>
          <w:rFonts w:cstheme="minorHAnsi"/>
          <w:sz w:val="18"/>
          <w:szCs w:val="18"/>
        </w:rPr>
        <w:t>1</w:t>
      </w:r>
      <w:r w:rsidRPr="00EA35AD">
        <w:rPr>
          <w:rFonts w:cstheme="minorHAnsi"/>
          <w:sz w:val="18"/>
          <w:szCs w:val="18"/>
        </w:rPr>
        <w:t>/F Sınıf Öğr.</w:t>
      </w:r>
    </w:p>
    <w:p w14:paraId="2E2DD742" w14:textId="77777777" w:rsidR="00EA35AD" w:rsidRPr="00EA35AD" w:rsidRDefault="00EA35AD" w:rsidP="00EA35AD">
      <w:pPr>
        <w:tabs>
          <w:tab w:val="left" w:pos="6660"/>
        </w:tabs>
        <w:spacing w:after="0"/>
        <w:rPr>
          <w:rFonts w:cstheme="minorHAnsi"/>
          <w:sz w:val="18"/>
          <w:szCs w:val="18"/>
        </w:rPr>
      </w:pPr>
    </w:p>
    <w:p w14:paraId="7BBC98F4" w14:textId="77777777" w:rsidR="00EE4952" w:rsidRDefault="00EE4952" w:rsidP="00EA35AD">
      <w:pPr>
        <w:tabs>
          <w:tab w:val="left" w:pos="6660"/>
        </w:tabs>
        <w:spacing w:after="0"/>
        <w:jc w:val="center"/>
        <w:rPr>
          <w:rFonts w:cstheme="minorHAnsi"/>
          <w:b/>
          <w:bCs/>
          <w:color w:val="000000" w:themeColor="text1"/>
          <w:sz w:val="18"/>
          <w:szCs w:val="18"/>
        </w:rPr>
      </w:pPr>
    </w:p>
    <w:p w14:paraId="2FA7CCC1" w14:textId="3B81C057" w:rsidR="00EA35AD" w:rsidRPr="00EA35AD" w:rsidRDefault="00EA35AD" w:rsidP="00EA35AD">
      <w:pPr>
        <w:tabs>
          <w:tab w:val="left" w:pos="6660"/>
        </w:tabs>
        <w:spacing w:after="0"/>
        <w:jc w:val="center"/>
        <w:rPr>
          <w:rFonts w:cstheme="minorHAnsi"/>
          <w:b/>
          <w:bCs/>
          <w:color w:val="000000" w:themeColor="text1"/>
          <w:sz w:val="18"/>
          <w:szCs w:val="18"/>
        </w:rPr>
      </w:pPr>
      <w:r w:rsidRPr="00EA35AD">
        <w:rPr>
          <w:rFonts w:cstheme="minorHAnsi"/>
          <w:b/>
          <w:bCs/>
          <w:color w:val="000000" w:themeColor="text1"/>
          <w:sz w:val="18"/>
          <w:szCs w:val="18"/>
        </w:rPr>
        <w:t>Olur</w:t>
      </w:r>
    </w:p>
    <w:p w14:paraId="5366D06B" w14:textId="77777777" w:rsidR="00EA35AD" w:rsidRPr="00EA35AD" w:rsidRDefault="00EA35AD" w:rsidP="00EA35AD">
      <w:pPr>
        <w:tabs>
          <w:tab w:val="left" w:pos="6660"/>
        </w:tabs>
        <w:spacing w:after="0"/>
        <w:jc w:val="center"/>
        <w:rPr>
          <w:rFonts w:cstheme="minorHAnsi"/>
          <w:b/>
          <w:bCs/>
          <w:color w:val="000000" w:themeColor="text1"/>
          <w:sz w:val="18"/>
          <w:szCs w:val="18"/>
        </w:rPr>
      </w:pPr>
    </w:p>
    <w:p w14:paraId="2A567D94" w14:textId="7DDE4A55" w:rsidR="00EA35AD" w:rsidRPr="00EA35AD" w:rsidRDefault="00EA35AD" w:rsidP="00EA35AD">
      <w:pPr>
        <w:tabs>
          <w:tab w:val="left" w:pos="6660"/>
        </w:tabs>
        <w:spacing w:after="0"/>
        <w:jc w:val="center"/>
        <w:rPr>
          <w:rFonts w:cstheme="minorHAnsi"/>
          <w:b/>
          <w:bCs/>
          <w:color w:val="000000" w:themeColor="text1"/>
          <w:sz w:val="18"/>
          <w:szCs w:val="18"/>
        </w:rPr>
      </w:pPr>
      <w:r w:rsidRPr="00EA35AD">
        <w:rPr>
          <w:rFonts w:cstheme="minorHAnsi"/>
          <w:b/>
          <w:bCs/>
          <w:color w:val="000000" w:themeColor="text1"/>
          <w:sz w:val="18"/>
          <w:szCs w:val="18"/>
        </w:rPr>
        <w:t xml:space="preserve"> </w:t>
      </w:r>
      <w:r w:rsidR="00EE4952">
        <w:rPr>
          <w:rFonts w:cstheme="minorHAnsi"/>
          <w:b/>
          <w:bCs/>
          <w:color w:val="000000" w:themeColor="text1"/>
          <w:sz w:val="18"/>
          <w:szCs w:val="18"/>
        </w:rPr>
        <w:t>08</w:t>
      </w:r>
      <w:r w:rsidRPr="00EA35AD">
        <w:rPr>
          <w:rFonts w:cstheme="minorHAnsi"/>
          <w:b/>
          <w:bCs/>
          <w:color w:val="000000" w:themeColor="text1"/>
          <w:sz w:val="18"/>
          <w:szCs w:val="18"/>
        </w:rPr>
        <w:t>/</w:t>
      </w:r>
      <w:r w:rsidR="00EE4952">
        <w:rPr>
          <w:rFonts w:cstheme="minorHAnsi"/>
          <w:b/>
          <w:bCs/>
          <w:color w:val="000000" w:themeColor="text1"/>
          <w:sz w:val="18"/>
          <w:szCs w:val="18"/>
        </w:rPr>
        <w:t>09</w:t>
      </w:r>
      <w:r w:rsidRPr="00EA35AD">
        <w:rPr>
          <w:rFonts w:cstheme="minorHAnsi"/>
          <w:b/>
          <w:bCs/>
          <w:color w:val="000000" w:themeColor="text1"/>
          <w:sz w:val="18"/>
          <w:szCs w:val="18"/>
        </w:rPr>
        <w:t>/202</w:t>
      </w:r>
      <w:r w:rsidR="00EE4952">
        <w:rPr>
          <w:rFonts w:cstheme="minorHAnsi"/>
          <w:b/>
          <w:bCs/>
          <w:color w:val="000000" w:themeColor="text1"/>
          <w:sz w:val="18"/>
          <w:szCs w:val="18"/>
        </w:rPr>
        <w:t>5</w:t>
      </w:r>
    </w:p>
    <w:p w14:paraId="531C4F09" w14:textId="77777777" w:rsidR="00EA35AD" w:rsidRPr="00EA35AD" w:rsidRDefault="00EA35AD" w:rsidP="00EA35AD">
      <w:pPr>
        <w:tabs>
          <w:tab w:val="left" w:pos="6660"/>
        </w:tabs>
        <w:spacing w:after="0"/>
        <w:jc w:val="center"/>
        <w:rPr>
          <w:rFonts w:cstheme="minorHAnsi"/>
          <w:b/>
          <w:bCs/>
          <w:color w:val="000000" w:themeColor="text1"/>
          <w:sz w:val="18"/>
          <w:szCs w:val="18"/>
        </w:rPr>
      </w:pPr>
      <w:r w:rsidRPr="00EA35AD">
        <w:rPr>
          <w:rFonts w:cstheme="minorHAnsi"/>
          <w:b/>
          <w:bCs/>
          <w:color w:val="000000" w:themeColor="text1"/>
          <w:sz w:val="18"/>
          <w:szCs w:val="18"/>
        </w:rPr>
        <w:t>Özcan REİS</w:t>
      </w:r>
    </w:p>
    <w:p w14:paraId="0010F5EC" w14:textId="77777777" w:rsidR="00EA35AD" w:rsidRPr="00EA35AD" w:rsidRDefault="00EA35AD" w:rsidP="00EA35AD">
      <w:pPr>
        <w:tabs>
          <w:tab w:val="left" w:pos="6660"/>
        </w:tabs>
        <w:spacing w:after="0"/>
        <w:jc w:val="center"/>
        <w:rPr>
          <w:rFonts w:cstheme="minorHAnsi"/>
          <w:sz w:val="18"/>
          <w:szCs w:val="18"/>
        </w:rPr>
      </w:pPr>
      <w:r w:rsidRPr="00EA35AD">
        <w:rPr>
          <w:rFonts w:cstheme="minorHAnsi"/>
          <w:b/>
          <w:bCs/>
          <w:color w:val="000000" w:themeColor="text1"/>
          <w:sz w:val="18"/>
          <w:szCs w:val="18"/>
        </w:rPr>
        <w:t>Okul Müdürü</w:t>
      </w:r>
    </w:p>
    <w:p w14:paraId="0DB40E34" w14:textId="25B7168F" w:rsidR="00EA35AD" w:rsidRDefault="00EA35AD" w:rsidP="00EA35AD">
      <w:pPr>
        <w:tabs>
          <w:tab w:val="left" w:pos="496"/>
        </w:tabs>
        <w:rPr>
          <w:i/>
          <w:iCs/>
          <w:sz w:val="18"/>
          <w:szCs w:val="18"/>
        </w:rPr>
      </w:pPr>
    </w:p>
    <w:p w14:paraId="55182E78" w14:textId="4F918A2D" w:rsidR="00EA35AD" w:rsidRPr="00EA35AD" w:rsidRDefault="00EA35AD" w:rsidP="00EA35AD">
      <w:pPr>
        <w:tabs>
          <w:tab w:val="left" w:pos="496"/>
        </w:tabs>
        <w:rPr>
          <w:rFonts w:cstheme="minorHAnsi"/>
          <w:sz w:val="18"/>
          <w:szCs w:val="18"/>
        </w:rPr>
        <w:sectPr w:rsidR="00EA35AD" w:rsidRPr="00EA35AD" w:rsidSect="002B6412">
          <w:headerReference w:type="default" r:id="rId6"/>
          <w:pgSz w:w="16838" w:h="11906" w:orient="landscape"/>
          <w:pgMar w:top="284" w:right="253" w:bottom="426" w:left="284" w:header="0" w:footer="0" w:gutter="0"/>
          <w:cols w:space="708"/>
          <w:docGrid w:linePitch="360"/>
        </w:sectPr>
      </w:pPr>
      <w:r>
        <w:rPr>
          <w:rFonts w:cstheme="minorHAnsi"/>
          <w:sz w:val="18"/>
          <w:szCs w:val="18"/>
        </w:rPr>
        <w:tab/>
      </w:r>
    </w:p>
    <w:p w14:paraId="24278083" w14:textId="77777777" w:rsidR="00C601E0" w:rsidRPr="002E6633" w:rsidRDefault="00C601E0" w:rsidP="0063711A">
      <w:pPr>
        <w:autoSpaceDE w:val="0"/>
        <w:autoSpaceDN w:val="0"/>
        <w:adjustRightInd w:val="0"/>
        <w:spacing w:after="0" w:line="276" w:lineRule="auto"/>
        <w:jc w:val="center"/>
        <w:rPr>
          <w:rFonts w:cstheme="minorHAnsi"/>
          <w:b/>
          <w:color w:val="EE0000"/>
          <w:sz w:val="18"/>
          <w:szCs w:val="18"/>
        </w:rPr>
      </w:pPr>
      <w:r w:rsidRPr="002E6633">
        <w:rPr>
          <w:rFonts w:cstheme="minorHAnsi"/>
          <w:b/>
          <w:color w:val="EE0000"/>
          <w:sz w:val="18"/>
          <w:szCs w:val="18"/>
        </w:rPr>
        <w:lastRenderedPageBreak/>
        <w:t>ZENGİNLEŞTİRME ve DESTEKLEME</w:t>
      </w:r>
    </w:p>
    <w:p w14:paraId="7D870B93" w14:textId="1A79D571" w:rsidR="00C601E0" w:rsidRPr="002E6633" w:rsidRDefault="00C601E0" w:rsidP="0063711A">
      <w:pPr>
        <w:autoSpaceDE w:val="0"/>
        <w:autoSpaceDN w:val="0"/>
        <w:adjustRightInd w:val="0"/>
        <w:spacing w:after="0" w:line="276" w:lineRule="auto"/>
        <w:jc w:val="center"/>
        <w:rPr>
          <w:rFonts w:cstheme="minorHAnsi"/>
          <w:color w:val="EE0000"/>
          <w:sz w:val="18"/>
          <w:szCs w:val="18"/>
        </w:rPr>
      </w:pPr>
    </w:p>
    <w:p w14:paraId="3435583E" w14:textId="77777777" w:rsidR="00C601E0" w:rsidRPr="002E6633" w:rsidRDefault="00C601E0" w:rsidP="0063711A">
      <w:pPr>
        <w:tabs>
          <w:tab w:val="left" w:pos="2415"/>
        </w:tabs>
        <w:spacing w:after="0" w:line="276" w:lineRule="auto"/>
        <w:jc w:val="center"/>
        <w:rPr>
          <w:rFonts w:cstheme="minorHAnsi"/>
          <w:b/>
          <w:bCs/>
          <w:color w:val="EE0000"/>
          <w:sz w:val="18"/>
          <w:szCs w:val="18"/>
        </w:rPr>
      </w:pPr>
    </w:p>
    <w:p w14:paraId="01D6BB65" w14:textId="743BC65A" w:rsidR="00A32C4D" w:rsidRPr="002E6633" w:rsidRDefault="00A32C4D" w:rsidP="0063711A">
      <w:pPr>
        <w:tabs>
          <w:tab w:val="left" w:pos="2415"/>
        </w:tabs>
        <w:spacing w:after="0" w:line="276" w:lineRule="auto"/>
        <w:jc w:val="center"/>
        <w:rPr>
          <w:rFonts w:cstheme="minorHAnsi"/>
          <w:b/>
          <w:bCs/>
          <w:color w:val="EE0000"/>
          <w:sz w:val="18"/>
          <w:szCs w:val="18"/>
        </w:rPr>
      </w:pPr>
      <w:r w:rsidRPr="002E6633">
        <w:rPr>
          <w:rFonts w:cstheme="minorHAnsi"/>
          <w:b/>
          <w:bCs/>
          <w:color w:val="EE0000"/>
          <w:sz w:val="18"/>
          <w:szCs w:val="18"/>
        </w:rPr>
        <w:t>BEO.1.1.1.   BEO.1.1.2   BEO.1.1.3.   BEO.1.1.4.</w:t>
      </w:r>
    </w:p>
    <w:p w14:paraId="5B87A1F0" w14:textId="6F9CD824" w:rsidR="00C601E0" w:rsidRPr="002E6633" w:rsidRDefault="00C601E0" w:rsidP="0063711A">
      <w:pPr>
        <w:autoSpaceDE w:val="0"/>
        <w:autoSpaceDN w:val="0"/>
        <w:adjustRightInd w:val="0"/>
        <w:spacing w:after="0" w:line="276" w:lineRule="auto"/>
        <w:jc w:val="center"/>
        <w:rPr>
          <w:rFonts w:cstheme="minorHAnsi"/>
          <w:color w:val="EE0000"/>
          <w:sz w:val="18"/>
          <w:szCs w:val="18"/>
        </w:rPr>
      </w:pPr>
      <w:r w:rsidRPr="002E6633">
        <w:rPr>
          <w:rFonts w:cstheme="minorHAnsi"/>
          <w:b/>
          <w:color w:val="EE0000"/>
          <w:sz w:val="18"/>
          <w:szCs w:val="18"/>
        </w:rPr>
        <w:t>ZENGİNLEŞTİRME</w:t>
      </w:r>
    </w:p>
    <w:p w14:paraId="3AA1EE3A" w14:textId="7D5C4CAD"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Öğrencilerden hareket kavramlarının ve temel hareket becerilerinin günlük hayatta nasıl kullanıldığını anlatan hikâyeler oluşturup bu hikâyeleri sınıf arkadaşlarına sunmaları istenebilir.</w:t>
      </w:r>
    </w:p>
    <w:p w14:paraId="713CF717" w14:textId="77777777"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Hareket becerileriyle ilgili resimli bir yapboz hazırlamaları sağlanabilir.</w:t>
      </w:r>
    </w:p>
    <w:p w14:paraId="15351937" w14:textId="1D0DB3B7"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r w:rsidR="00C601E0" w:rsidRPr="002E6633">
        <w:rPr>
          <w:rFonts w:cstheme="minorHAnsi"/>
          <w:sz w:val="18"/>
          <w:szCs w:val="18"/>
        </w:rPr>
        <w:t xml:space="preserve"> </w:t>
      </w:r>
      <w:r w:rsidRPr="002E6633">
        <w:rPr>
          <w:rFonts w:cstheme="minorHAnsi"/>
          <w:sz w:val="18"/>
          <w:szCs w:val="18"/>
        </w:rPr>
        <w:t>geliştirmeleri sağlanabilir.</w:t>
      </w:r>
    </w:p>
    <w:p w14:paraId="4062107D" w14:textId="27E118F0" w:rsidR="00C601E0" w:rsidRPr="002E6633" w:rsidRDefault="00C601E0" w:rsidP="0063711A">
      <w:pPr>
        <w:autoSpaceDE w:val="0"/>
        <w:autoSpaceDN w:val="0"/>
        <w:adjustRightInd w:val="0"/>
        <w:spacing w:after="0" w:line="276" w:lineRule="auto"/>
        <w:jc w:val="center"/>
        <w:rPr>
          <w:rFonts w:cstheme="minorHAnsi"/>
          <w:b/>
          <w:color w:val="EE0000"/>
          <w:sz w:val="18"/>
          <w:szCs w:val="18"/>
        </w:rPr>
      </w:pPr>
      <w:r w:rsidRPr="002E6633">
        <w:rPr>
          <w:rFonts w:cstheme="minorHAnsi"/>
          <w:b/>
          <w:color w:val="EE0000"/>
          <w:sz w:val="18"/>
          <w:szCs w:val="18"/>
        </w:rPr>
        <w:t>DESTEKLEME</w:t>
      </w:r>
    </w:p>
    <w:p w14:paraId="1218007A" w14:textId="6F1CD69C"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3DD6FC2C" w14:textId="77777777"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Oyunlar sırasında riskleri tanımaları için görsellerle desteklenen rehber materyaller kullanılabilir.</w:t>
      </w:r>
    </w:p>
    <w:p w14:paraId="36F22765" w14:textId="7B94F222" w:rsidR="00A32C4D" w:rsidRPr="002E6633" w:rsidRDefault="00A32C4D" w:rsidP="0063711A">
      <w:pPr>
        <w:spacing w:after="0" w:line="276" w:lineRule="auto"/>
        <w:rPr>
          <w:rFonts w:cstheme="minorHAnsi"/>
          <w:sz w:val="18"/>
          <w:szCs w:val="18"/>
        </w:rPr>
      </w:pPr>
      <w:r w:rsidRPr="002E6633">
        <w:rPr>
          <w:rFonts w:cstheme="minorHAnsi"/>
          <w:sz w:val="18"/>
          <w:szCs w:val="18"/>
        </w:rPr>
        <w:t>Öğrencilerin risk durumlarına yönelik önlemleri anlamalarına yardımcı olacak basit yönergelerle çeşitli önlemler almaları sağlanabilir.</w:t>
      </w:r>
    </w:p>
    <w:p w14:paraId="150FBCFC" w14:textId="77777777" w:rsidR="00C601E0" w:rsidRPr="002E6633" w:rsidRDefault="00C601E0" w:rsidP="0063711A">
      <w:pPr>
        <w:spacing w:after="0" w:line="276" w:lineRule="auto"/>
        <w:rPr>
          <w:rFonts w:cstheme="minorHAnsi"/>
          <w:sz w:val="18"/>
          <w:szCs w:val="18"/>
        </w:rPr>
      </w:pPr>
    </w:p>
    <w:p w14:paraId="0F47C159" w14:textId="77777777" w:rsidR="00C601E0" w:rsidRPr="002E6633" w:rsidRDefault="00C601E0" w:rsidP="0063711A">
      <w:pPr>
        <w:spacing w:after="0" w:line="276" w:lineRule="auto"/>
        <w:jc w:val="center"/>
        <w:rPr>
          <w:rFonts w:cstheme="minorHAnsi"/>
          <w:sz w:val="18"/>
          <w:szCs w:val="18"/>
        </w:rPr>
      </w:pPr>
      <w:r w:rsidRPr="002E6633">
        <w:rPr>
          <w:rFonts w:cstheme="minorHAnsi"/>
          <w:sz w:val="18"/>
          <w:szCs w:val="18"/>
        </w:rPr>
        <w:t>****************************************************************</w:t>
      </w:r>
    </w:p>
    <w:p w14:paraId="2045AC2B" w14:textId="77777777" w:rsidR="00C601E0" w:rsidRPr="002E6633" w:rsidRDefault="00C601E0" w:rsidP="0063711A">
      <w:pPr>
        <w:spacing w:after="0" w:line="276" w:lineRule="auto"/>
        <w:rPr>
          <w:rFonts w:cstheme="minorHAnsi"/>
          <w:sz w:val="18"/>
          <w:szCs w:val="18"/>
        </w:rPr>
      </w:pPr>
    </w:p>
    <w:p w14:paraId="45D0E5F9" w14:textId="3F89B085" w:rsidR="00A32C4D" w:rsidRPr="002E6633" w:rsidRDefault="00A32C4D" w:rsidP="0063711A">
      <w:pPr>
        <w:spacing w:after="0" w:line="276" w:lineRule="auto"/>
        <w:jc w:val="center"/>
        <w:rPr>
          <w:rFonts w:cstheme="minorHAnsi"/>
          <w:b/>
          <w:bCs/>
          <w:color w:val="EE0000"/>
          <w:sz w:val="18"/>
          <w:szCs w:val="18"/>
        </w:rPr>
      </w:pPr>
      <w:r w:rsidRPr="002E6633">
        <w:rPr>
          <w:rFonts w:cstheme="minorHAnsi"/>
          <w:b/>
          <w:bCs/>
          <w:color w:val="EE0000"/>
          <w:sz w:val="18"/>
          <w:szCs w:val="18"/>
        </w:rPr>
        <w:t>BEO.1.2.1.    BEO.1.2.2.  BEO.1.2.3.   BEO.1.2.4.</w:t>
      </w:r>
    </w:p>
    <w:p w14:paraId="13F1A21C" w14:textId="3AD12451" w:rsidR="00A32C4D" w:rsidRPr="002E6633" w:rsidRDefault="00C601E0" w:rsidP="0063711A">
      <w:pPr>
        <w:spacing w:after="0" w:line="276" w:lineRule="auto"/>
        <w:jc w:val="center"/>
        <w:rPr>
          <w:rFonts w:cstheme="minorHAnsi"/>
          <w:b/>
          <w:color w:val="EE0000"/>
          <w:sz w:val="18"/>
          <w:szCs w:val="18"/>
        </w:rPr>
      </w:pPr>
      <w:r w:rsidRPr="002E6633">
        <w:rPr>
          <w:rFonts w:cstheme="minorHAnsi"/>
          <w:b/>
          <w:color w:val="EE0000"/>
          <w:sz w:val="18"/>
          <w:szCs w:val="18"/>
        </w:rPr>
        <w:t>ZENGİNLEŞTİRME</w:t>
      </w:r>
    </w:p>
    <w:p w14:paraId="5C40247F" w14:textId="41E8EDFF"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Hareket istasyonlarına birleştirilmiş hareket becerileri eklenebilir. Öğrencilerden oyun veya fiziksel aktivitelerde taktik ve stratejileri tek başlarına veya eşle belirlemeleri istenebilir.</w:t>
      </w:r>
    </w:p>
    <w:p w14:paraId="556B1182" w14:textId="286B3D98"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Oyun kurallarının sayısı artırılarak veya daha karmaşık kurallar eklenerek oyunların niteliği genişletilebilir. Öğrencilere oyunlarda kendilerine özgü strateji geliştirme ve tasarlama imkânı sunulabilir. Öğrencilerden adil oyun anlayışıyla ilgili farklı kültürlerdeki örnek davranışları araştırmaları istenebilir.</w:t>
      </w:r>
    </w:p>
    <w:p w14:paraId="078B9AF2" w14:textId="18126B71" w:rsidR="00A32C4D" w:rsidRPr="002E6633" w:rsidRDefault="00C601E0" w:rsidP="0063711A">
      <w:pPr>
        <w:spacing w:after="0" w:line="276" w:lineRule="auto"/>
        <w:jc w:val="center"/>
        <w:rPr>
          <w:rFonts w:cstheme="minorHAnsi"/>
          <w:b/>
          <w:color w:val="EE0000"/>
          <w:sz w:val="18"/>
          <w:szCs w:val="18"/>
        </w:rPr>
      </w:pPr>
      <w:r w:rsidRPr="002E6633">
        <w:rPr>
          <w:rFonts w:cstheme="minorHAnsi"/>
          <w:b/>
          <w:color w:val="EE0000"/>
          <w:sz w:val="18"/>
          <w:szCs w:val="18"/>
        </w:rPr>
        <w:t>DESTEKLEME</w:t>
      </w:r>
    </w:p>
    <w:p w14:paraId="1ABCFD16" w14:textId="77777777" w:rsidR="00C601E0"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Uygulamalarda hareket becerilerinin tekrar sayısı artırılabilir. Öğrencilerin oyun veya fiziksel</w:t>
      </w:r>
      <w:r w:rsidR="00C601E0" w:rsidRPr="002E6633">
        <w:rPr>
          <w:rFonts w:cstheme="minorHAnsi"/>
          <w:sz w:val="18"/>
          <w:szCs w:val="18"/>
        </w:rPr>
        <w:t xml:space="preserve"> </w:t>
      </w:r>
      <w:r w:rsidRPr="002E6633">
        <w:rPr>
          <w:rFonts w:cstheme="minorHAnsi"/>
          <w:sz w:val="18"/>
          <w:szCs w:val="18"/>
        </w:rPr>
        <w:t>aktiviteler sırasında taktik ve stratejileri grup hâlinde en az üç arkadaşıyla belirlemeleri</w:t>
      </w:r>
      <w:r w:rsidR="00C601E0" w:rsidRPr="002E6633">
        <w:rPr>
          <w:rFonts w:cstheme="minorHAnsi"/>
          <w:sz w:val="18"/>
          <w:szCs w:val="18"/>
        </w:rPr>
        <w:t xml:space="preserve"> </w:t>
      </w:r>
      <w:r w:rsidRPr="002E6633">
        <w:rPr>
          <w:rFonts w:cstheme="minorHAnsi"/>
          <w:sz w:val="18"/>
          <w:szCs w:val="18"/>
        </w:rPr>
        <w:t xml:space="preserve">ve bu süreçte akran desteği almaları sağlanabilir. </w:t>
      </w:r>
    </w:p>
    <w:p w14:paraId="65C5A415" w14:textId="17D026E3"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Taktik ve stratejilerin uygulanmasında</w:t>
      </w:r>
      <w:r w:rsidR="00C601E0" w:rsidRPr="002E6633">
        <w:rPr>
          <w:rFonts w:cstheme="minorHAnsi"/>
          <w:sz w:val="18"/>
          <w:szCs w:val="18"/>
        </w:rPr>
        <w:t xml:space="preserve"> </w:t>
      </w:r>
      <w:r w:rsidRPr="002E6633">
        <w:rPr>
          <w:rFonts w:cstheme="minorHAnsi"/>
          <w:sz w:val="18"/>
          <w:szCs w:val="18"/>
        </w:rPr>
        <w:t>oyun kurallarında esneklikler yapılarak kurallar basitleştirilebilir ve somutlaştırılıp anlatılabilir.</w:t>
      </w:r>
    </w:p>
    <w:p w14:paraId="2355344E" w14:textId="20DEAC5F" w:rsidR="00A32C4D" w:rsidRPr="002E6633" w:rsidRDefault="00A32C4D" w:rsidP="0063711A">
      <w:pPr>
        <w:spacing w:after="0" w:line="276" w:lineRule="auto"/>
        <w:rPr>
          <w:rFonts w:cstheme="minorHAnsi"/>
          <w:sz w:val="18"/>
          <w:szCs w:val="18"/>
        </w:rPr>
      </w:pPr>
      <w:r w:rsidRPr="002E6633">
        <w:rPr>
          <w:rFonts w:cstheme="minorHAnsi"/>
          <w:sz w:val="18"/>
          <w:szCs w:val="18"/>
        </w:rPr>
        <w:t>Öğrencilere adil oyun davranışlarını içeren videolar izletilebilir.</w:t>
      </w:r>
    </w:p>
    <w:p w14:paraId="34D926AD" w14:textId="77777777" w:rsidR="00C601E0" w:rsidRPr="002E6633" w:rsidRDefault="00C601E0" w:rsidP="0063711A">
      <w:pPr>
        <w:spacing w:after="0" w:line="276" w:lineRule="auto"/>
        <w:rPr>
          <w:rFonts w:cstheme="minorHAnsi"/>
          <w:sz w:val="18"/>
          <w:szCs w:val="18"/>
        </w:rPr>
      </w:pPr>
    </w:p>
    <w:p w14:paraId="17D1DB01" w14:textId="1CD7A8F6" w:rsidR="00C601E0" w:rsidRPr="002E6633" w:rsidRDefault="00C601E0" w:rsidP="0063711A">
      <w:pPr>
        <w:spacing w:after="0" w:line="276" w:lineRule="auto"/>
        <w:jc w:val="center"/>
        <w:rPr>
          <w:rFonts w:cstheme="minorHAnsi"/>
          <w:sz w:val="18"/>
          <w:szCs w:val="18"/>
        </w:rPr>
      </w:pPr>
      <w:r w:rsidRPr="002E6633">
        <w:rPr>
          <w:rFonts w:cstheme="minorHAnsi"/>
          <w:sz w:val="18"/>
          <w:szCs w:val="18"/>
        </w:rPr>
        <w:t>****************************************************************</w:t>
      </w:r>
    </w:p>
    <w:p w14:paraId="311DB5EE" w14:textId="77777777" w:rsidR="00C601E0" w:rsidRPr="002E6633" w:rsidRDefault="00C601E0" w:rsidP="0063711A">
      <w:pPr>
        <w:spacing w:after="0" w:line="276" w:lineRule="auto"/>
        <w:rPr>
          <w:rFonts w:cstheme="minorHAnsi"/>
          <w:sz w:val="18"/>
          <w:szCs w:val="18"/>
        </w:rPr>
      </w:pPr>
    </w:p>
    <w:p w14:paraId="329B203A" w14:textId="6066F02A" w:rsidR="00A32C4D" w:rsidRPr="002E6633" w:rsidRDefault="00C601E0" w:rsidP="0063711A">
      <w:pPr>
        <w:spacing w:after="0" w:line="276" w:lineRule="auto"/>
        <w:jc w:val="center"/>
        <w:rPr>
          <w:rFonts w:cstheme="minorHAnsi"/>
          <w:b/>
          <w:bCs/>
          <w:color w:val="EE0000"/>
          <w:sz w:val="18"/>
          <w:szCs w:val="18"/>
        </w:rPr>
      </w:pPr>
      <w:r w:rsidRPr="002E6633">
        <w:rPr>
          <w:rFonts w:cstheme="minorHAnsi"/>
          <w:b/>
          <w:bCs/>
          <w:color w:val="EE0000"/>
          <w:sz w:val="18"/>
          <w:szCs w:val="18"/>
        </w:rPr>
        <w:t>BEO.1.3.1.   BEO.1.3.2.    BEO.1.3.3.</w:t>
      </w:r>
    </w:p>
    <w:p w14:paraId="110B53B3" w14:textId="0C372736" w:rsidR="00A32C4D" w:rsidRPr="002E6633" w:rsidRDefault="00C601E0" w:rsidP="0063711A">
      <w:pPr>
        <w:spacing w:after="0" w:line="276" w:lineRule="auto"/>
        <w:jc w:val="center"/>
        <w:rPr>
          <w:rFonts w:eastAsia="Times New Roman" w:cstheme="minorHAnsi"/>
          <w:b/>
          <w:bCs/>
          <w:color w:val="EE0000"/>
          <w:sz w:val="18"/>
          <w:szCs w:val="18"/>
          <w:lang w:eastAsia="tr-TR"/>
        </w:rPr>
      </w:pPr>
      <w:r w:rsidRPr="002E6633">
        <w:rPr>
          <w:rFonts w:eastAsia="Times New Roman" w:cstheme="minorHAnsi"/>
          <w:b/>
          <w:bCs/>
          <w:color w:val="EE0000"/>
          <w:sz w:val="18"/>
          <w:szCs w:val="18"/>
          <w:lang w:eastAsia="tr-TR"/>
        </w:rPr>
        <w:t>ZENGİNLEŞTİRME</w:t>
      </w:r>
    </w:p>
    <w:p w14:paraId="16B7DFAB" w14:textId="77777777" w:rsidR="00C601E0"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 xml:space="preserve">Tören, kutlama ve bayramlarda öğrencilere kaptan rolleri verilerek hem kendi gelişimlerini desteklemeleri hem de arkadaşlarına yardımcı olmaları sağlanabilir. </w:t>
      </w:r>
    </w:p>
    <w:p w14:paraId="22F23442" w14:textId="77777777" w:rsidR="00C601E0"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 xml:space="preserve">Öğrencilerden daha karmaşık ritim ve hareket kombinasyonları oluşturmaları istenebilir. </w:t>
      </w:r>
    </w:p>
    <w:p w14:paraId="5EACC4DD" w14:textId="77777777" w:rsidR="00C601E0"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 xml:space="preserve">Öğrenciler ritmi kullanarak kendi koreografilerini tasarlamaya ve belirli bir ritim eşliğinde yaratıcı hareketlerini doğaçlama yapmaya teşvik edilebilir. </w:t>
      </w:r>
    </w:p>
    <w:p w14:paraId="7A96C58D" w14:textId="40CB9F58"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Öğrencilerin grup lideri seçilerek grup içinde hareket ve ritimleri organize etmeleri sağlanabilir.</w:t>
      </w:r>
    </w:p>
    <w:p w14:paraId="6EFF55FD" w14:textId="77777777" w:rsidR="00C601E0"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Ritmi daha etkileyici hâle getirmek için bir çalgı aletiyle gruplarına eşlik etmeleri</w:t>
      </w:r>
      <w:r w:rsidR="00C601E0" w:rsidRPr="002E6633">
        <w:rPr>
          <w:rFonts w:cstheme="minorHAnsi"/>
          <w:sz w:val="18"/>
          <w:szCs w:val="18"/>
        </w:rPr>
        <w:t xml:space="preserve"> </w:t>
      </w:r>
      <w:r w:rsidRPr="002E6633">
        <w:rPr>
          <w:rFonts w:cstheme="minorHAnsi"/>
          <w:sz w:val="18"/>
          <w:szCs w:val="18"/>
        </w:rPr>
        <w:t xml:space="preserve">istenebilir. </w:t>
      </w:r>
    </w:p>
    <w:p w14:paraId="12C4CB24" w14:textId="25094095"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 xml:space="preserve">Öğrencilerin diğer gruplara rehberlik etmeleri sağlanarak hareket ve ritimlerin uyumlu bir şekilde yapılmasına yardımcı olunabilir. </w:t>
      </w:r>
    </w:p>
    <w:p w14:paraId="22B1D815" w14:textId="72C39F81" w:rsidR="00A32C4D" w:rsidRPr="002E6633" w:rsidRDefault="00C601E0" w:rsidP="0063711A">
      <w:pPr>
        <w:spacing w:after="0" w:line="276" w:lineRule="auto"/>
        <w:jc w:val="center"/>
        <w:rPr>
          <w:rFonts w:eastAsia="Times New Roman" w:cstheme="minorHAnsi"/>
          <w:b/>
          <w:bCs/>
          <w:color w:val="EE0000"/>
          <w:sz w:val="18"/>
          <w:szCs w:val="18"/>
          <w:lang w:eastAsia="tr-TR"/>
        </w:rPr>
      </w:pPr>
      <w:r w:rsidRPr="002E6633">
        <w:rPr>
          <w:rFonts w:eastAsia="Times New Roman" w:cstheme="minorHAnsi"/>
          <w:b/>
          <w:bCs/>
          <w:color w:val="EE0000"/>
          <w:sz w:val="18"/>
          <w:szCs w:val="18"/>
          <w:lang w:eastAsia="tr-TR"/>
        </w:rPr>
        <w:t>DESTEKLEME</w:t>
      </w:r>
    </w:p>
    <w:p w14:paraId="1C959FBC" w14:textId="77777777" w:rsidR="00C601E0"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 xml:space="preserve">Uygulamalar sırasında daha az karmaşık hareketlerin yapılması istenebilir. </w:t>
      </w:r>
    </w:p>
    <w:p w14:paraId="129B7BDF" w14:textId="77777777" w:rsidR="00C601E0"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 xml:space="preserve">Grup çalışmalarında başlangıçta bireysel hareket ve ritim çalışmaları verilebilir. </w:t>
      </w:r>
    </w:p>
    <w:p w14:paraId="0147C2C8" w14:textId="77777777" w:rsidR="00C601E0"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 xml:space="preserve">Öğrencilerin ritim algılarını güçlendirmek amacıyla işitsel yardımlar (metronom, davul vb.) veya görsel ipuçları (hareket sıralarını gösteren basit resimler, simgeler vb.) kullanılabilir. </w:t>
      </w:r>
    </w:p>
    <w:p w14:paraId="06BD4E46" w14:textId="77777777" w:rsidR="00C601E0"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 xml:space="preserve">Tüm hareketlerin bir arada yapılması yerine adım adım öğrenme imkânı sunularak ritim yavaşlatılabilir. </w:t>
      </w:r>
    </w:p>
    <w:p w14:paraId="2198739B" w14:textId="77777777" w:rsidR="00C601E0"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lastRenderedPageBreak/>
        <w:t xml:space="preserve">Eş veya grup çalışmalarında basit roller verilerek öğrencilerden tek bir görev üstlenmeleri ve bu görevi başarıyla yerine getirmeleri istenebilir. </w:t>
      </w:r>
    </w:p>
    <w:p w14:paraId="1BBB535B" w14:textId="27707DD7"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Öğrencilerin hareketleri uygularken daha yavaş bir müzik veya tempo kullanmaları sağlanabilir.</w:t>
      </w:r>
    </w:p>
    <w:p w14:paraId="43C06C7E" w14:textId="2D2E82AF" w:rsidR="00A32C4D" w:rsidRPr="002E6633" w:rsidRDefault="00A32C4D" w:rsidP="0063711A">
      <w:pPr>
        <w:spacing w:after="0" w:line="276" w:lineRule="auto"/>
        <w:rPr>
          <w:rFonts w:cstheme="minorHAnsi"/>
          <w:sz w:val="18"/>
          <w:szCs w:val="18"/>
        </w:rPr>
      </w:pPr>
      <w:r w:rsidRPr="002E6633">
        <w:rPr>
          <w:rFonts w:cstheme="minorHAnsi"/>
          <w:sz w:val="18"/>
          <w:szCs w:val="18"/>
        </w:rPr>
        <w:t>Öğrencilere liderlik becerilerini deneyimleyebilecekleri küçük ve yönlendirmeli görevler verilebilir.</w:t>
      </w:r>
    </w:p>
    <w:p w14:paraId="06FEED57" w14:textId="77777777" w:rsidR="00A32C4D" w:rsidRPr="002E6633" w:rsidRDefault="00A32C4D" w:rsidP="0063711A">
      <w:pPr>
        <w:spacing w:after="0" w:line="276" w:lineRule="auto"/>
        <w:rPr>
          <w:rFonts w:cstheme="minorHAnsi"/>
          <w:sz w:val="18"/>
          <w:szCs w:val="18"/>
        </w:rPr>
      </w:pPr>
    </w:p>
    <w:p w14:paraId="206BA3AE" w14:textId="77777777" w:rsidR="00C601E0" w:rsidRPr="002E6633" w:rsidRDefault="00C601E0" w:rsidP="0063711A">
      <w:pPr>
        <w:spacing w:after="0" w:line="276" w:lineRule="auto"/>
        <w:jc w:val="center"/>
        <w:rPr>
          <w:rFonts w:cstheme="minorHAnsi"/>
          <w:sz w:val="18"/>
          <w:szCs w:val="18"/>
        </w:rPr>
      </w:pPr>
      <w:r w:rsidRPr="002E6633">
        <w:rPr>
          <w:rFonts w:cstheme="minorHAnsi"/>
          <w:sz w:val="18"/>
          <w:szCs w:val="18"/>
        </w:rPr>
        <w:t>****************************************************************</w:t>
      </w:r>
    </w:p>
    <w:p w14:paraId="6AFF9A93" w14:textId="77777777" w:rsidR="00C601E0" w:rsidRPr="002E6633" w:rsidRDefault="00C601E0" w:rsidP="0063711A">
      <w:pPr>
        <w:spacing w:after="0" w:line="276" w:lineRule="auto"/>
        <w:jc w:val="center"/>
        <w:rPr>
          <w:rFonts w:cstheme="minorHAnsi"/>
          <w:sz w:val="18"/>
          <w:szCs w:val="18"/>
        </w:rPr>
      </w:pPr>
    </w:p>
    <w:p w14:paraId="4ACC9E7C" w14:textId="2168F880" w:rsidR="00A32C4D" w:rsidRPr="002E6633" w:rsidRDefault="00C601E0" w:rsidP="0063711A">
      <w:pPr>
        <w:spacing w:after="0" w:line="276" w:lineRule="auto"/>
        <w:jc w:val="center"/>
        <w:rPr>
          <w:rFonts w:cstheme="minorHAnsi"/>
          <w:b/>
          <w:bCs/>
          <w:color w:val="EE0000"/>
          <w:sz w:val="18"/>
          <w:szCs w:val="18"/>
        </w:rPr>
      </w:pPr>
      <w:r w:rsidRPr="002E6633">
        <w:rPr>
          <w:rFonts w:cstheme="minorHAnsi"/>
          <w:b/>
          <w:bCs/>
          <w:color w:val="EE0000"/>
          <w:sz w:val="18"/>
          <w:szCs w:val="18"/>
        </w:rPr>
        <w:t>BEO.1.4.1.   BEO.1.4.2.</w:t>
      </w:r>
    </w:p>
    <w:p w14:paraId="0165A1BD" w14:textId="77B7AF10" w:rsidR="00A32C4D" w:rsidRPr="002E6633" w:rsidRDefault="00C601E0" w:rsidP="0063711A">
      <w:pPr>
        <w:spacing w:after="0" w:line="276" w:lineRule="auto"/>
        <w:jc w:val="center"/>
        <w:rPr>
          <w:rFonts w:cstheme="minorHAnsi"/>
          <w:b/>
          <w:bCs/>
          <w:color w:val="EE0000"/>
          <w:sz w:val="18"/>
          <w:szCs w:val="18"/>
        </w:rPr>
      </w:pPr>
      <w:r w:rsidRPr="002E6633">
        <w:rPr>
          <w:rFonts w:cstheme="minorHAnsi"/>
          <w:b/>
          <w:bCs/>
          <w:color w:val="EE0000"/>
          <w:sz w:val="18"/>
          <w:szCs w:val="18"/>
        </w:rPr>
        <w:t>ZENGİNLEŞTİRME</w:t>
      </w:r>
    </w:p>
    <w:p w14:paraId="64F879FA" w14:textId="77777777" w:rsidR="00C601E0"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Öğrencilerden sağlıklı beslenme, düzenli uyku gibi konularda görsel kartlar hazırlamaları</w:t>
      </w:r>
      <w:r w:rsidR="00C601E0" w:rsidRPr="002E6633">
        <w:rPr>
          <w:rFonts w:cstheme="minorHAnsi"/>
          <w:sz w:val="18"/>
          <w:szCs w:val="18"/>
        </w:rPr>
        <w:t xml:space="preserve"> </w:t>
      </w:r>
      <w:r w:rsidRPr="002E6633">
        <w:rPr>
          <w:rFonts w:cstheme="minorHAnsi"/>
          <w:sz w:val="18"/>
          <w:szCs w:val="18"/>
        </w:rPr>
        <w:t xml:space="preserve">istenebilir. </w:t>
      </w:r>
    </w:p>
    <w:p w14:paraId="5012810D" w14:textId="0873FE89"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Fiziksel aktivite ve sağlıklı büyüme arasındaki ilişkiyi çevrelerindeki alan uzmanlarıyla görüşmeleri istenebilir.</w:t>
      </w:r>
    </w:p>
    <w:p w14:paraId="70EDAA7F" w14:textId="77777777"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Öğrenciler öğretmen rehberliğinde sağlıklı beslenme, uyku ve fiziksel aktiviteyle ilgili haftalık izledikleri videoları arkadaşlarına sunmaya teşvik edilebilir.</w:t>
      </w:r>
    </w:p>
    <w:p w14:paraId="68B2B954" w14:textId="77777777" w:rsidR="00A32C4D" w:rsidRPr="002E6633" w:rsidRDefault="00A32C4D" w:rsidP="0063711A">
      <w:pPr>
        <w:spacing w:after="0" w:line="276" w:lineRule="auto"/>
        <w:rPr>
          <w:rFonts w:cstheme="minorHAnsi"/>
          <w:sz w:val="18"/>
          <w:szCs w:val="18"/>
        </w:rPr>
      </w:pPr>
    </w:p>
    <w:p w14:paraId="2B7CBAA3" w14:textId="2562FF45" w:rsidR="00A32C4D" w:rsidRPr="002E6633" w:rsidRDefault="00C601E0" w:rsidP="0063711A">
      <w:pPr>
        <w:spacing w:after="0" w:line="276" w:lineRule="auto"/>
        <w:jc w:val="center"/>
        <w:rPr>
          <w:rFonts w:cstheme="minorHAnsi"/>
          <w:b/>
          <w:color w:val="EE0000"/>
          <w:sz w:val="18"/>
          <w:szCs w:val="18"/>
        </w:rPr>
      </w:pPr>
      <w:r w:rsidRPr="002E6633">
        <w:rPr>
          <w:rFonts w:cstheme="minorHAnsi"/>
          <w:b/>
          <w:color w:val="EE0000"/>
          <w:sz w:val="18"/>
          <w:szCs w:val="18"/>
        </w:rPr>
        <w:t>DESTEKLEME</w:t>
      </w:r>
    </w:p>
    <w:p w14:paraId="37A4916A" w14:textId="77777777" w:rsidR="00C601E0"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Öğrencilerden sağlık ve fiziksel aktivite kavramlarına ilişkin görsel kartları eşleştirmeleri</w:t>
      </w:r>
      <w:r w:rsidR="00C601E0" w:rsidRPr="002E6633">
        <w:rPr>
          <w:rFonts w:cstheme="minorHAnsi"/>
          <w:sz w:val="18"/>
          <w:szCs w:val="18"/>
        </w:rPr>
        <w:t xml:space="preserve"> </w:t>
      </w:r>
      <w:r w:rsidRPr="002E6633">
        <w:rPr>
          <w:rFonts w:cstheme="minorHAnsi"/>
          <w:sz w:val="18"/>
          <w:szCs w:val="18"/>
        </w:rPr>
        <w:t xml:space="preserve">istenebilir. </w:t>
      </w:r>
    </w:p>
    <w:p w14:paraId="7CC90945" w14:textId="2F03962A"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Konunun daha kalıcı olmasını sağlamak amacıyla grafik, resim, zihin haritası gibi görsellerle öğretim desteklenebilir.</w:t>
      </w:r>
    </w:p>
    <w:p w14:paraId="1B11033D" w14:textId="77777777" w:rsidR="00C601E0"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Öğrencilere fiziksel aktivite ve sağlık konularını içeren çizgi film, animasyon, belgesel gibi</w:t>
      </w:r>
      <w:r w:rsidR="00C601E0" w:rsidRPr="002E6633">
        <w:rPr>
          <w:rFonts w:cstheme="minorHAnsi"/>
          <w:sz w:val="18"/>
          <w:szCs w:val="18"/>
        </w:rPr>
        <w:t xml:space="preserve"> </w:t>
      </w:r>
      <w:r w:rsidRPr="002E6633">
        <w:rPr>
          <w:rFonts w:cstheme="minorHAnsi"/>
          <w:sz w:val="18"/>
          <w:szCs w:val="18"/>
        </w:rPr>
        <w:t xml:space="preserve">eğitici içerikler izletilerek öğrenme süreci çeşitlendirilebilir. </w:t>
      </w:r>
    </w:p>
    <w:p w14:paraId="650EA576" w14:textId="3B01A502" w:rsidR="00A32C4D" w:rsidRPr="002E6633" w:rsidRDefault="00A32C4D" w:rsidP="0063711A">
      <w:pPr>
        <w:autoSpaceDE w:val="0"/>
        <w:autoSpaceDN w:val="0"/>
        <w:adjustRightInd w:val="0"/>
        <w:spacing w:after="0" w:line="276" w:lineRule="auto"/>
        <w:rPr>
          <w:rFonts w:cstheme="minorHAnsi"/>
          <w:sz w:val="18"/>
          <w:szCs w:val="18"/>
        </w:rPr>
      </w:pPr>
      <w:r w:rsidRPr="002E6633">
        <w:rPr>
          <w:rFonts w:cstheme="minorHAnsi"/>
          <w:sz w:val="18"/>
          <w:szCs w:val="18"/>
        </w:rPr>
        <w:t>Fiziksel aktivite planı için gerçekleştirilecek aktiviteler küçük gruplar hâlinde yapılabilir</w:t>
      </w:r>
      <w:r w:rsidR="00C601E0" w:rsidRPr="002E6633">
        <w:rPr>
          <w:rFonts w:cstheme="minorHAnsi"/>
          <w:sz w:val="18"/>
          <w:szCs w:val="18"/>
        </w:rPr>
        <w:t>.</w:t>
      </w:r>
    </w:p>
    <w:p w14:paraId="06B79DBA" w14:textId="77777777" w:rsidR="00C601E0" w:rsidRPr="002E6633" w:rsidRDefault="00C601E0" w:rsidP="0063711A">
      <w:pPr>
        <w:autoSpaceDE w:val="0"/>
        <w:autoSpaceDN w:val="0"/>
        <w:adjustRightInd w:val="0"/>
        <w:spacing w:after="0" w:line="276" w:lineRule="auto"/>
        <w:rPr>
          <w:rFonts w:cstheme="minorHAnsi"/>
          <w:sz w:val="18"/>
          <w:szCs w:val="18"/>
        </w:rPr>
      </w:pPr>
    </w:p>
    <w:p w14:paraId="5FDCB74E" w14:textId="77777777" w:rsidR="00C601E0" w:rsidRPr="002E6633" w:rsidRDefault="00C601E0" w:rsidP="00C601E0">
      <w:pPr>
        <w:spacing w:after="0" w:line="240" w:lineRule="auto"/>
        <w:jc w:val="center"/>
        <w:rPr>
          <w:rFonts w:cstheme="minorHAnsi"/>
          <w:sz w:val="18"/>
          <w:szCs w:val="18"/>
        </w:rPr>
      </w:pPr>
      <w:r w:rsidRPr="002E6633">
        <w:rPr>
          <w:rFonts w:cstheme="minorHAnsi"/>
          <w:sz w:val="18"/>
          <w:szCs w:val="18"/>
        </w:rPr>
        <w:tab/>
        <w:t>****************************************************************</w:t>
      </w:r>
    </w:p>
    <w:p w14:paraId="0DB247FE" w14:textId="31711CEE" w:rsidR="00C601E0" w:rsidRPr="002E6633" w:rsidRDefault="00C601E0" w:rsidP="00C601E0">
      <w:pPr>
        <w:tabs>
          <w:tab w:val="left" w:pos="7335"/>
        </w:tabs>
        <w:rPr>
          <w:rFonts w:cstheme="minorHAnsi"/>
          <w:sz w:val="18"/>
          <w:szCs w:val="18"/>
        </w:rPr>
      </w:pPr>
    </w:p>
    <w:sectPr w:rsidR="00C601E0" w:rsidRPr="002E6633" w:rsidSect="002B6412">
      <w:headerReference w:type="default" r:id="rId7"/>
      <w:pgSz w:w="16838" w:h="11906" w:orient="landscape"/>
      <w:pgMar w:top="284" w:right="253" w:bottom="426"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43219" w14:textId="77777777" w:rsidR="00915863" w:rsidRDefault="00915863" w:rsidP="002B6412">
      <w:pPr>
        <w:spacing w:after="0" w:line="240" w:lineRule="auto"/>
      </w:pPr>
      <w:r>
        <w:separator/>
      </w:r>
    </w:p>
  </w:endnote>
  <w:endnote w:type="continuationSeparator" w:id="0">
    <w:p w14:paraId="744EE163" w14:textId="77777777" w:rsidR="00915863" w:rsidRDefault="00915863" w:rsidP="002B6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5CB45" w14:textId="77777777" w:rsidR="00915863" w:rsidRDefault="00915863" w:rsidP="002B6412">
      <w:pPr>
        <w:spacing w:after="0" w:line="240" w:lineRule="auto"/>
      </w:pPr>
      <w:r>
        <w:separator/>
      </w:r>
    </w:p>
  </w:footnote>
  <w:footnote w:type="continuationSeparator" w:id="0">
    <w:p w14:paraId="60A28D2A" w14:textId="77777777" w:rsidR="00915863" w:rsidRDefault="00915863" w:rsidP="002B64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E37BB" w14:textId="4153AE57" w:rsidR="002B6412" w:rsidRDefault="002B6412">
    <w:pPr>
      <w:pStyle w:val="stBilgi"/>
    </w:pPr>
  </w:p>
  <w:tbl>
    <w:tblPr>
      <w:tblStyle w:val="TabloKlavuzu"/>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18"/>
      <w:gridCol w:w="708"/>
      <w:gridCol w:w="1434"/>
      <w:gridCol w:w="2126"/>
      <w:gridCol w:w="2410"/>
      <w:gridCol w:w="3969"/>
      <w:gridCol w:w="1134"/>
      <w:gridCol w:w="1276"/>
      <w:gridCol w:w="1559"/>
    </w:tblGrid>
    <w:tr w:rsidR="002B6412" w:rsidRPr="00710B39" w14:paraId="1AEEB4C7" w14:textId="77777777" w:rsidTr="00DA0D57">
      <w:trPr>
        <w:trHeight w:val="531"/>
      </w:trPr>
      <w:tc>
        <w:tcPr>
          <w:tcW w:w="16155" w:type="dxa"/>
          <w:gridSpan w:val="10"/>
          <w:vAlign w:val="center"/>
        </w:tcPr>
        <w:p w14:paraId="4CFCD7C6" w14:textId="6FB9BFA1" w:rsidR="002B6412" w:rsidRPr="000944B6" w:rsidRDefault="002B6412" w:rsidP="002B6412">
          <w:pPr>
            <w:jc w:val="center"/>
            <w:rPr>
              <w:b/>
              <w:sz w:val="14"/>
              <w:szCs w:val="14"/>
            </w:rPr>
          </w:pPr>
          <w:r w:rsidRPr="002522F1">
            <w:rPr>
              <w:b/>
            </w:rPr>
            <w:t xml:space="preserve">2025-2026 EĞİTİM-ÖĞRETİM </w:t>
          </w:r>
          <w:proofErr w:type="gramStart"/>
          <w:r w:rsidRPr="002522F1">
            <w:rPr>
              <w:b/>
            </w:rPr>
            <w:t xml:space="preserve">YILI  </w:t>
          </w:r>
          <w:r>
            <w:rPr>
              <w:b/>
            </w:rPr>
            <w:t>CE</w:t>
          </w:r>
          <w:proofErr w:type="gramEnd"/>
          <w:r>
            <w:rPr>
              <w:b/>
            </w:rPr>
            <w:t>-Zİ-NE KARDEŞLER İLKOKULU</w:t>
          </w:r>
          <w:r w:rsidRPr="002522F1">
            <w:rPr>
              <w:b/>
            </w:rPr>
            <w:t xml:space="preserve"> 1. </w:t>
          </w:r>
          <w:proofErr w:type="gramStart"/>
          <w:r w:rsidRPr="002522F1">
            <w:rPr>
              <w:b/>
            </w:rPr>
            <w:t>SINIF  BEDEN</w:t>
          </w:r>
          <w:proofErr w:type="gramEnd"/>
          <w:r w:rsidRPr="002522F1">
            <w:rPr>
              <w:b/>
            </w:rPr>
            <w:t xml:space="preserve"> EĞİTİMİ VE OYUN(MAARİF*) DERSİ ÜNİTELENDİRİLMİŞ YILLIK PLANI</w:t>
          </w:r>
        </w:p>
      </w:tc>
    </w:tr>
    <w:tr w:rsidR="002B6412" w:rsidRPr="00710B39" w14:paraId="5D8F1CFF" w14:textId="77777777" w:rsidTr="00D01C0F">
      <w:trPr>
        <w:trHeight w:val="531"/>
      </w:trPr>
      <w:tc>
        <w:tcPr>
          <w:tcW w:w="2247" w:type="dxa"/>
          <w:gridSpan w:val="3"/>
          <w:vAlign w:val="center"/>
        </w:tcPr>
        <w:p w14:paraId="5299F4B5" w14:textId="77777777" w:rsidR="002B6412" w:rsidRPr="002E6633" w:rsidRDefault="002B6412" w:rsidP="002B6412">
          <w:pPr>
            <w:jc w:val="center"/>
            <w:rPr>
              <w:b/>
              <w:sz w:val="18"/>
              <w:szCs w:val="18"/>
            </w:rPr>
          </w:pPr>
          <w:r w:rsidRPr="002E6633">
            <w:rPr>
              <w:b/>
              <w:sz w:val="18"/>
              <w:szCs w:val="18"/>
            </w:rPr>
            <w:t>SÜRE</w:t>
          </w:r>
        </w:p>
      </w:tc>
      <w:tc>
        <w:tcPr>
          <w:tcW w:w="3560" w:type="dxa"/>
          <w:gridSpan w:val="2"/>
          <w:vAlign w:val="center"/>
        </w:tcPr>
        <w:p w14:paraId="774DA95B" w14:textId="77777777" w:rsidR="002B6412" w:rsidRPr="002E6633" w:rsidRDefault="002B6412" w:rsidP="002B6412">
          <w:pPr>
            <w:jc w:val="center"/>
            <w:rPr>
              <w:b/>
              <w:sz w:val="18"/>
              <w:szCs w:val="18"/>
            </w:rPr>
          </w:pPr>
          <w:r w:rsidRPr="002E6633">
            <w:rPr>
              <w:b/>
              <w:sz w:val="18"/>
              <w:szCs w:val="18"/>
            </w:rPr>
            <w:t xml:space="preserve">ÜNİTE/TEMA/ÖĞRENME </w:t>
          </w:r>
          <w:proofErr w:type="gramStart"/>
          <w:r w:rsidRPr="002E6633">
            <w:rPr>
              <w:b/>
              <w:sz w:val="18"/>
              <w:szCs w:val="18"/>
            </w:rPr>
            <w:t>ALANI -</w:t>
          </w:r>
          <w:proofErr w:type="gramEnd"/>
          <w:r w:rsidRPr="002E6633">
            <w:rPr>
              <w:b/>
              <w:sz w:val="18"/>
              <w:szCs w:val="18"/>
            </w:rPr>
            <w:t xml:space="preserve"> İÇERİK ÇERÇEVESİ</w:t>
          </w:r>
        </w:p>
      </w:tc>
      <w:tc>
        <w:tcPr>
          <w:tcW w:w="6379" w:type="dxa"/>
          <w:gridSpan w:val="2"/>
          <w:vAlign w:val="center"/>
        </w:tcPr>
        <w:p w14:paraId="7966ED95" w14:textId="77777777" w:rsidR="002B6412" w:rsidRPr="002E6633" w:rsidRDefault="002B6412" w:rsidP="002B6412">
          <w:pPr>
            <w:jc w:val="center"/>
            <w:rPr>
              <w:b/>
              <w:sz w:val="18"/>
              <w:szCs w:val="18"/>
            </w:rPr>
          </w:pPr>
          <w:r w:rsidRPr="002E6633">
            <w:rPr>
              <w:b/>
              <w:sz w:val="18"/>
              <w:szCs w:val="18"/>
            </w:rPr>
            <w:t>ÖĞRENME ÇIKTILARI VE SÜREÇ BİLEŞENLERİ</w:t>
          </w:r>
        </w:p>
      </w:tc>
      <w:tc>
        <w:tcPr>
          <w:tcW w:w="2410" w:type="dxa"/>
          <w:gridSpan w:val="2"/>
          <w:tcBorders>
            <w:right w:val="single" w:sz="4" w:space="0" w:color="auto"/>
          </w:tcBorders>
          <w:vAlign w:val="center"/>
        </w:tcPr>
        <w:p w14:paraId="7CB57220" w14:textId="77777777" w:rsidR="002B6412" w:rsidRPr="002E6633" w:rsidRDefault="002B6412" w:rsidP="002B6412">
          <w:pPr>
            <w:jc w:val="center"/>
            <w:rPr>
              <w:b/>
              <w:sz w:val="18"/>
              <w:szCs w:val="18"/>
            </w:rPr>
          </w:pPr>
          <w:r w:rsidRPr="002E6633">
            <w:rPr>
              <w:b/>
              <w:sz w:val="18"/>
              <w:szCs w:val="18"/>
            </w:rPr>
            <w:t>PROGRAMLAR ARASI BİLEŞENLER</w:t>
          </w:r>
        </w:p>
      </w:tc>
      <w:tc>
        <w:tcPr>
          <w:tcW w:w="1559" w:type="dxa"/>
          <w:tcBorders>
            <w:left w:val="single" w:sz="4" w:space="0" w:color="auto"/>
            <w:bottom w:val="single" w:sz="4" w:space="0" w:color="auto"/>
          </w:tcBorders>
          <w:vAlign w:val="center"/>
        </w:tcPr>
        <w:p w14:paraId="7F077E8E" w14:textId="5B9A5C1B" w:rsidR="002B6412" w:rsidRPr="002E6633" w:rsidRDefault="002B6412" w:rsidP="002B6412">
          <w:pPr>
            <w:jc w:val="center"/>
            <w:rPr>
              <w:rFonts w:cstheme="minorHAnsi"/>
              <w:b/>
              <w:sz w:val="18"/>
              <w:szCs w:val="18"/>
            </w:rPr>
          </w:pPr>
        </w:p>
      </w:tc>
    </w:tr>
    <w:tr w:rsidR="00D01C0F" w:rsidRPr="00710B39" w14:paraId="5485CA13" w14:textId="584990A2" w:rsidTr="00D01C0F">
      <w:trPr>
        <w:trHeight w:val="195"/>
      </w:trPr>
      <w:tc>
        <w:tcPr>
          <w:tcW w:w="421" w:type="dxa"/>
          <w:vAlign w:val="center"/>
        </w:tcPr>
        <w:p w14:paraId="565855F3" w14:textId="77777777" w:rsidR="00D01C0F" w:rsidRPr="002E6633" w:rsidRDefault="00D01C0F" w:rsidP="002B6412">
          <w:pPr>
            <w:jc w:val="center"/>
            <w:rPr>
              <w:b/>
              <w:sz w:val="18"/>
              <w:szCs w:val="18"/>
            </w:rPr>
          </w:pPr>
          <w:r w:rsidRPr="002E6633">
            <w:rPr>
              <w:b/>
              <w:sz w:val="18"/>
              <w:szCs w:val="18"/>
            </w:rPr>
            <w:t>AY</w:t>
          </w:r>
        </w:p>
      </w:tc>
      <w:tc>
        <w:tcPr>
          <w:tcW w:w="1118" w:type="dxa"/>
          <w:vAlign w:val="center"/>
        </w:tcPr>
        <w:p w14:paraId="15E63A06" w14:textId="77777777" w:rsidR="00D01C0F" w:rsidRPr="002E6633" w:rsidRDefault="00D01C0F" w:rsidP="002B6412">
          <w:pPr>
            <w:jc w:val="center"/>
            <w:rPr>
              <w:b/>
              <w:sz w:val="18"/>
              <w:szCs w:val="18"/>
            </w:rPr>
          </w:pPr>
          <w:r w:rsidRPr="002E6633">
            <w:rPr>
              <w:b/>
              <w:sz w:val="18"/>
              <w:szCs w:val="18"/>
            </w:rPr>
            <w:t>HAFTA</w:t>
          </w:r>
        </w:p>
      </w:tc>
      <w:tc>
        <w:tcPr>
          <w:tcW w:w="708" w:type="dxa"/>
          <w:vAlign w:val="center"/>
        </w:tcPr>
        <w:p w14:paraId="3C4CBD7D" w14:textId="77777777" w:rsidR="00D01C0F" w:rsidRPr="002E6633" w:rsidRDefault="00D01C0F" w:rsidP="002B6412">
          <w:pPr>
            <w:jc w:val="center"/>
            <w:rPr>
              <w:b/>
              <w:sz w:val="18"/>
              <w:szCs w:val="18"/>
            </w:rPr>
          </w:pPr>
          <w:r w:rsidRPr="002E6633">
            <w:rPr>
              <w:b/>
              <w:sz w:val="18"/>
              <w:szCs w:val="18"/>
            </w:rPr>
            <w:t>SAAT</w:t>
          </w:r>
        </w:p>
      </w:tc>
      <w:tc>
        <w:tcPr>
          <w:tcW w:w="1434" w:type="dxa"/>
          <w:vAlign w:val="center"/>
        </w:tcPr>
        <w:p w14:paraId="670E3EEC" w14:textId="77777777" w:rsidR="00D01C0F" w:rsidRPr="002E6633" w:rsidRDefault="00D01C0F" w:rsidP="002B6412">
          <w:pPr>
            <w:jc w:val="center"/>
            <w:rPr>
              <w:b/>
              <w:sz w:val="18"/>
              <w:szCs w:val="18"/>
            </w:rPr>
          </w:pPr>
          <w:r w:rsidRPr="002E6633">
            <w:rPr>
              <w:b/>
              <w:sz w:val="18"/>
              <w:szCs w:val="18"/>
            </w:rPr>
            <w:t>TEMA/ ÖĞRENME ALANI</w:t>
          </w:r>
        </w:p>
      </w:tc>
      <w:tc>
        <w:tcPr>
          <w:tcW w:w="2126" w:type="dxa"/>
          <w:vAlign w:val="center"/>
        </w:tcPr>
        <w:p w14:paraId="2890CDC2" w14:textId="77777777" w:rsidR="00D01C0F" w:rsidRPr="002E6633" w:rsidRDefault="00D01C0F" w:rsidP="002B6412">
          <w:pPr>
            <w:jc w:val="center"/>
            <w:rPr>
              <w:b/>
              <w:sz w:val="18"/>
              <w:szCs w:val="18"/>
            </w:rPr>
          </w:pPr>
          <w:r w:rsidRPr="002E6633">
            <w:rPr>
              <w:b/>
              <w:sz w:val="18"/>
              <w:szCs w:val="18"/>
            </w:rPr>
            <w:t>KONU (İÇERİK İÇERÇEVESİ)</w:t>
          </w:r>
        </w:p>
      </w:tc>
      <w:tc>
        <w:tcPr>
          <w:tcW w:w="2410" w:type="dxa"/>
          <w:vAlign w:val="center"/>
        </w:tcPr>
        <w:p w14:paraId="56326624" w14:textId="77777777" w:rsidR="00D01C0F" w:rsidRPr="002E6633" w:rsidRDefault="00D01C0F" w:rsidP="002B6412">
          <w:pPr>
            <w:jc w:val="center"/>
            <w:rPr>
              <w:b/>
              <w:sz w:val="18"/>
              <w:szCs w:val="18"/>
            </w:rPr>
          </w:pPr>
          <w:r w:rsidRPr="002E6633">
            <w:rPr>
              <w:b/>
              <w:sz w:val="18"/>
              <w:szCs w:val="18"/>
            </w:rPr>
            <w:t>ÖĞRENME ÇIKTILARI</w:t>
          </w:r>
        </w:p>
      </w:tc>
      <w:tc>
        <w:tcPr>
          <w:tcW w:w="3969" w:type="dxa"/>
          <w:vAlign w:val="center"/>
        </w:tcPr>
        <w:p w14:paraId="668544AC" w14:textId="77777777" w:rsidR="00D01C0F" w:rsidRPr="002E6633" w:rsidRDefault="00D01C0F" w:rsidP="002B6412">
          <w:pPr>
            <w:jc w:val="center"/>
            <w:rPr>
              <w:b/>
              <w:sz w:val="18"/>
              <w:szCs w:val="18"/>
            </w:rPr>
          </w:pPr>
          <w:r w:rsidRPr="002E6633">
            <w:rPr>
              <w:b/>
              <w:sz w:val="18"/>
              <w:szCs w:val="18"/>
            </w:rPr>
            <w:t>SÜREÇ BİLEŞENLERİ</w:t>
          </w:r>
        </w:p>
      </w:tc>
      <w:tc>
        <w:tcPr>
          <w:tcW w:w="1134" w:type="dxa"/>
          <w:tcBorders>
            <w:right w:val="single" w:sz="4" w:space="0" w:color="auto"/>
          </w:tcBorders>
          <w:vAlign w:val="center"/>
        </w:tcPr>
        <w:p w14:paraId="0209FEEF" w14:textId="76235CCB" w:rsidR="00D01C0F" w:rsidRPr="002E6633" w:rsidRDefault="00D01C0F" w:rsidP="00D01C0F">
          <w:pPr>
            <w:jc w:val="center"/>
            <w:rPr>
              <w:b/>
              <w:sz w:val="18"/>
              <w:szCs w:val="18"/>
            </w:rPr>
          </w:pPr>
          <w:r w:rsidRPr="002E6633">
            <w:rPr>
              <w:b/>
              <w:sz w:val="18"/>
              <w:szCs w:val="18"/>
            </w:rPr>
            <w:t>SOSYAL DUYGUSAL ÖĞRENME BECERİLERİ</w:t>
          </w:r>
        </w:p>
      </w:tc>
      <w:tc>
        <w:tcPr>
          <w:tcW w:w="1276" w:type="dxa"/>
          <w:tcBorders>
            <w:right w:val="single" w:sz="4" w:space="0" w:color="auto"/>
          </w:tcBorders>
          <w:vAlign w:val="center"/>
        </w:tcPr>
        <w:p w14:paraId="79AED307" w14:textId="77777777" w:rsidR="00D01C0F" w:rsidRPr="002E6633" w:rsidRDefault="00D01C0F" w:rsidP="00D01C0F">
          <w:pPr>
            <w:jc w:val="center"/>
            <w:rPr>
              <w:b/>
              <w:sz w:val="18"/>
              <w:szCs w:val="18"/>
            </w:rPr>
          </w:pPr>
          <w:r w:rsidRPr="002E6633">
            <w:rPr>
              <w:b/>
              <w:sz w:val="18"/>
              <w:szCs w:val="18"/>
            </w:rPr>
            <w:t>OKUR</w:t>
          </w:r>
        </w:p>
        <w:p w14:paraId="42E2BD7C" w14:textId="77777777" w:rsidR="00D01C0F" w:rsidRPr="002E6633" w:rsidRDefault="00D01C0F" w:rsidP="00D01C0F">
          <w:pPr>
            <w:jc w:val="center"/>
            <w:rPr>
              <w:b/>
              <w:sz w:val="18"/>
              <w:szCs w:val="18"/>
            </w:rPr>
          </w:pPr>
          <w:r w:rsidRPr="002E6633">
            <w:rPr>
              <w:b/>
              <w:sz w:val="18"/>
              <w:szCs w:val="18"/>
            </w:rPr>
            <w:t>YAZARLIK BECERİLERİ</w:t>
          </w:r>
        </w:p>
        <w:p w14:paraId="19E9306F" w14:textId="77777777" w:rsidR="00D01C0F" w:rsidRPr="002E6633" w:rsidRDefault="00D01C0F" w:rsidP="002B6412">
          <w:pPr>
            <w:jc w:val="center"/>
            <w:rPr>
              <w:b/>
              <w:sz w:val="18"/>
              <w:szCs w:val="18"/>
            </w:rPr>
          </w:pPr>
        </w:p>
      </w:tc>
      <w:tc>
        <w:tcPr>
          <w:tcW w:w="1559" w:type="dxa"/>
          <w:tcBorders>
            <w:top w:val="single" w:sz="4" w:space="0" w:color="auto"/>
            <w:left w:val="single" w:sz="4" w:space="0" w:color="auto"/>
          </w:tcBorders>
          <w:vAlign w:val="center"/>
        </w:tcPr>
        <w:p w14:paraId="193E696D" w14:textId="3D58FCDB" w:rsidR="00D01C0F" w:rsidRPr="002E6633" w:rsidRDefault="00D01C0F" w:rsidP="002B6412">
          <w:pPr>
            <w:jc w:val="center"/>
            <w:rPr>
              <w:b/>
              <w:sz w:val="18"/>
              <w:szCs w:val="18"/>
            </w:rPr>
          </w:pPr>
          <w:r w:rsidRPr="002E6633">
            <w:rPr>
              <w:b/>
              <w:sz w:val="18"/>
              <w:szCs w:val="18"/>
            </w:rPr>
            <w:t>DEĞERLER</w:t>
          </w:r>
        </w:p>
      </w:tc>
    </w:tr>
  </w:tbl>
  <w:p w14:paraId="35E3E175" w14:textId="77777777" w:rsidR="002B6412" w:rsidRPr="0063711A" w:rsidRDefault="002B6412" w:rsidP="002B6412">
    <w:pPr>
      <w:pStyle w:val="stBilgi"/>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F5798" w14:textId="77777777" w:rsidR="0063711A" w:rsidRDefault="0063711A">
    <w:pPr>
      <w:pStyle w:val="stBilgi"/>
    </w:pPr>
  </w:p>
  <w:p w14:paraId="71C91B75" w14:textId="77777777" w:rsidR="0063711A" w:rsidRDefault="0063711A" w:rsidP="002B641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8A0"/>
    <w:rsid w:val="00045C80"/>
    <w:rsid w:val="00061C2B"/>
    <w:rsid w:val="0007744D"/>
    <w:rsid w:val="00092FE0"/>
    <w:rsid w:val="000944B6"/>
    <w:rsid w:val="000A3035"/>
    <w:rsid w:val="000C4AFF"/>
    <w:rsid w:val="000C5941"/>
    <w:rsid w:val="000D009F"/>
    <w:rsid w:val="000D0F83"/>
    <w:rsid w:val="001A25C0"/>
    <w:rsid w:val="001B47FD"/>
    <w:rsid w:val="001C2F89"/>
    <w:rsid w:val="001C72B5"/>
    <w:rsid w:val="002522F1"/>
    <w:rsid w:val="00292BC5"/>
    <w:rsid w:val="002B6412"/>
    <w:rsid w:val="002D03F8"/>
    <w:rsid w:val="002D7DE4"/>
    <w:rsid w:val="002E6633"/>
    <w:rsid w:val="00362DCC"/>
    <w:rsid w:val="00370F94"/>
    <w:rsid w:val="00436CD8"/>
    <w:rsid w:val="004545D1"/>
    <w:rsid w:val="00460528"/>
    <w:rsid w:val="004617E4"/>
    <w:rsid w:val="004637FB"/>
    <w:rsid w:val="004F2F37"/>
    <w:rsid w:val="005001A0"/>
    <w:rsid w:val="00521234"/>
    <w:rsid w:val="005605DA"/>
    <w:rsid w:val="00561E89"/>
    <w:rsid w:val="005C55E9"/>
    <w:rsid w:val="005F3AD2"/>
    <w:rsid w:val="0063711A"/>
    <w:rsid w:val="006620E7"/>
    <w:rsid w:val="0068650D"/>
    <w:rsid w:val="006A794D"/>
    <w:rsid w:val="006B6DE4"/>
    <w:rsid w:val="006E531F"/>
    <w:rsid w:val="006F7A33"/>
    <w:rsid w:val="00710B39"/>
    <w:rsid w:val="00735654"/>
    <w:rsid w:val="00760F07"/>
    <w:rsid w:val="007941B6"/>
    <w:rsid w:val="007C3E41"/>
    <w:rsid w:val="008138DA"/>
    <w:rsid w:val="00816AF9"/>
    <w:rsid w:val="008B3D0F"/>
    <w:rsid w:val="008C6BF9"/>
    <w:rsid w:val="00915863"/>
    <w:rsid w:val="00932962"/>
    <w:rsid w:val="009414CB"/>
    <w:rsid w:val="00950D80"/>
    <w:rsid w:val="00953109"/>
    <w:rsid w:val="00953F60"/>
    <w:rsid w:val="009820D1"/>
    <w:rsid w:val="009E7153"/>
    <w:rsid w:val="00A32C4D"/>
    <w:rsid w:val="00A4762C"/>
    <w:rsid w:val="00A62F5C"/>
    <w:rsid w:val="00A8734E"/>
    <w:rsid w:val="00AF51AE"/>
    <w:rsid w:val="00B871A4"/>
    <w:rsid w:val="00B95676"/>
    <w:rsid w:val="00BB2E80"/>
    <w:rsid w:val="00C25E3D"/>
    <w:rsid w:val="00C445C8"/>
    <w:rsid w:val="00C601E0"/>
    <w:rsid w:val="00CE7F5F"/>
    <w:rsid w:val="00D01C0F"/>
    <w:rsid w:val="00D236E9"/>
    <w:rsid w:val="00D27A1A"/>
    <w:rsid w:val="00D61350"/>
    <w:rsid w:val="00DA0D57"/>
    <w:rsid w:val="00E644C1"/>
    <w:rsid w:val="00E75FC8"/>
    <w:rsid w:val="00E879EC"/>
    <w:rsid w:val="00EA35AD"/>
    <w:rsid w:val="00EE1E82"/>
    <w:rsid w:val="00EE4952"/>
    <w:rsid w:val="00EF3213"/>
    <w:rsid w:val="00F43693"/>
    <w:rsid w:val="00FD28A0"/>
    <w:rsid w:val="00FE0D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CE697"/>
  <w15:chartTrackingRefBased/>
  <w15:docId w15:val="{9814F580-C51C-4669-895C-C81ADE907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5E9"/>
  </w:style>
  <w:style w:type="paragraph" w:styleId="Balk3">
    <w:name w:val="heading 3"/>
    <w:basedOn w:val="Normal"/>
    <w:next w:val="Normal"/>
    <w:link w:val="Balk3Char"/>
    <w:uiPriority w:val="9"/>
    <w:semiHidden/>
    <w:unhideWhenUsed/>
    <w:qFormat/>
    <w:rsid w:val="001C72B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52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uiPriority w:val="9"/>
    <w:semiHidden/>
    <w:rsid w:val="001C72B5"/>
    <w:rPr>
      <w:rFonts w:asciiTheme="majorHAnsi" w:eastAsiaTheme="majorEastAsia" w:hAnsiTheme="majorHAnsi" w:cstheme="majorBidi"/>
      <w:color w:val="1F4D78" w:themeColor="accent1" w:themeShade="7F"/>
      <w:sz w:val="24"/>
      <w:szCs w:val="24"/>
    </w:rPr>
  </w:style>
  <w:style w:type="character" w:styleId="Gl">
    <w:name w:val="Strong"/>
    <w:basedOn w:val="VarsaylanParagrafYazTipi"/>
    <w:uiPriority w:val="22"/>
    <w:qFormat/>
    <w:rsid w:val="001C72B5"/>
    <w:rPr>
      <w:b/>
      <w:bCs/>
    </w:rPr>
  </w:style>
  <w:style w:type="paragraph" w:styleId="NormalWeb">
    <w:name w:val="Normal (Web)"/>
    <w:basedOn w:val="Normal"/>
    <w:uiPriority w:val="99"/>
    <w:unhideWhenUsed/>
    <w:rsid w:val="001C72B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2B641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B6412"/>
  </w:style>
  <w:style w:type="paragraph" w:styleId="AltBilgi">
    <w:name w:val="footer"/>
    <w:basedOn w:val="Normal"/>
    <w:link w:val="AltBilgiChar"/>
    <w:uiPriority w:val="99"/>
    <w:unhideWhenUsed/>
    <w:rsid w:val="002B641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B6412"/>
  </w:style>
  <w:style w:type="paragraph" w:styleId="ListeParagraf">
    <w:name w:val="List Paragraph"/>
    <w:basedOn w:val="Normal"/>
    <w:uiPriority w:val="34"/>
    <w:qFormat/>
    <w:rsid w:val="00A62F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11</Pages>
  <Words>2959</Words>
  <Characters>16869</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Mermerci Bilişim Teknolojileri</dc:creator>
  <cp:keywords/>
  <dc:description/>
  <cp:lastModifiedBy>AKREP EKO</cp:lastModifiedBy>
  <cp:revision>9</cp:revision>
  <dcterms:created xsi:type="dcterms:W3CDTF">2025-09-06T20:38:00Z</dcterms:created>
  <dcterms:modified xsi:type="dcterms:W3CDTF">2025-09-07T18:38:00Z</dcterms:modified>
</cp:coreProperties>
</file>